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480" w:rsidRPr="00BF6EEB" w:rsidRDefault="00B91480" w:rsidP="00BF6EEB">
      <w:pPr>
        <w:pStyle w:val="a3"/>
        <w:ind w:right="-568"/>
        <w:rPr>
          <w:rFonts w:ascii="Times New Roman" w:hAnsi="Times New Roman"/>
          <w:sz w:val="28"/>
          <w:szCs w:val="28"/>
        </w:rPr>
      </w:pPr>
    </w:p>
    <w:p w:rsidR="00B91480" w:rsidRDefault="00B91480" w:rsidP="0026034D">
      <w:pPr>
        <w:pStyle w:val="a3"/>
        <w:ind w:left="284" w:right="-568" w:firstLine="425"/>
        <w:rPr>
          <w:rFonts w:ascii="Times New Roman" w:hAnsi="Times New Roman"/>
          <w:sz w:val="28"/>
          <w:szCs w:val="28"/>
          <w:lang w:val="en-US"/>
        </w:rPr>
      </w:pPr>
    </w:p>
    <w:p w:rsidR="00B91480" w:rsidRPr="00927E76" w:rsidRDefault="00B91480" w:rsidP="00927E76">
      <w:pPr>
        <w:pStyle w:val="a3"/>
        <w:ind w:right="-568"/>
        <w:rPr>
          <w:rFonts w:asciiTheme="majorHAnsi" w:hAnsiTheme="majorHAnsi"/>
          <w:sz w:val="28"/>
          <w:szCs w:val="28"/>
        </w:rPr>
      </w:pPr>
    </w:p>
    <w:p w:rsidR="00B91480" w:rsidRDefault="000246ED" w:rsidP="0026034D">
      <w:pPr>
        <w:pStyle w:val="a3"/>
        <w:ind w:left="284" w:right="-568" w:firstLine="425"/>
        <w:rPr>
          <w:rFonts w:asciiTheme="majorHAnsi" w:hAnsiTheme="majorHAnsi"/>
          <w:b/>
          <w:sz w:val="56"/>
          <w:szCs w:val="56"/>
        </w:rPr>
      </w:pPr>
      <w:r>
        <w:rPr>
          <w:rFonts w:asciiTheme="majorHAnsi" w:hAnsiTheme="majorHAnsi"/>
          <w:b/>
          <w:sz w:val="56"/>
          <w:szCs w:val="56"/>
        </w:rPr>
        <w:t xml:space="preserve">  </w:t>
      </w:r>
      <w:r w:rsidRPr="000246ED">
        <w:rPr>
          <w:rFonts w:asciiTheme="majorHAnsi" w:hAnsiTheme="majorHAnsi"/>
          <w:b/>
          <w:sz w:val="56"/>
          <w:szCs w:val="56"/>
        </w:rPr>
        <w:t>« Узник</w:t>
      </w:r>
      <w:r w:rsidR="00927E76">
        <w:rPr>
          <w:rFonts w:asciiTheme="majorHAnsi" w:hAnsiTheme="majorHAnsi"/>
          <w:b/>
          <w:sz w:val="56"/>
          <w:szCs w:val="56"/>
        </w:rPr>
        <w:t>и</w:t>
      </w:r>
      <w:r w:rsidRPr="000246ED">
        <w:rPr>
          <w:rFonts w:asciiTheme="majorHAnsi" w:hAnsiTheme="majorHAnsi"/>
          <w:b/>
          <w:sz w:val="56"/>
          <w:szCs w:val="56"/>
        </w:rPr>
        <w:t xml:space="preserve"> продолжал</w:t>
      </w:r>
      <w:r w:rsidR="00927E76">
        <w:rPr>
          <w:rFonts w:asciiTheme="majorHAnsi" w:hAnsiTheme="majorHAnsi"/>
          <w:b/>
          <w:sz w:val="56"/>
          <w:szCs w:val="56"/>
        </w:rPr>
        <w:t>и</w:t>
      </w:r>
      <w:r w:rsidRPr="000246ED">
        <w:rPr>
          <w:rFonts w:asciiTheme="majorHAnsi" w:hAnsiTheme="majorHAnsi"/>
          <w:b/>
          <w:sz w:val="56"/>
          <w:szCs w:val="56"/>
        </w:rPr>
        <w:t xml:space="preserve"> борьбу…»</w:t>
      </w:r>
    </w:p>
    <w:p w:rsidR="00BF6EEB" w:rsidRDefault="00BF6EEB" w:rsidP="0026034D">
      <w:pPr>
        <w:pStyle w:val="a3"/>
        <w:ind w:left="284" w:right="-568" w:firstLine="425"/>
        <w:rPr>
          <w:rFonts w:asciiTheme="majorHAnsi" w:hAnsiTheme="majorHAnsi"/>
          <w:b/>
          <w:sz w:val="56"/>
          <w:szCs w:val="56"/>
        </w:rPr>
      </w:pPr>
    </w:p>
    <w:p w:rsidR="00927E76" w:rsidRPr="000246ED" w:rsidRDefault="00543B71" w:rsidP="0026034D">
      <w:pPr>
        <w:pStyle w:val="a3"/>
        <w:ind w:left="284" w:right="-568" w:firstLine="425"/>
        <w:rPr>
          <w:rFonts w:asciiTheme="majorHAnsi" w:hAnsiTheme="majorHAnsi"/>
          <w:b/>
          <w:sz w:val="56"/>
          <w:szCs w:val="56"/>
        </w:rPr>
      </w:pPr>
      <w:r>
        <w:rPr>
          <w:rFonts w:asciiTheme="majorHAnsi" w:hAnsiTheme="majorHAnsi"/>
          <w:b/>
          <w:noProof/>
          <w:sz w:val="56"/>
          <w:szCs w:val="56"/>
          <w:lang w:eastAsia="ru-RU"/>
        </w:rPr>
        <w:drawing>
          <wp:anchor distT="0" distB="0" distL="114300" distR="114300" simplePos="0" relativeHeight="251678720" behindDoc="1" locked="0" layoutInCell="1" allowOverlap="1">
            <wp:simplePos x="0" y="0"/>
            <wp:positionH relativeFrom="column">
              <wp:posOffset>3469005</wp:posOffset>
            </wp:positionH>
            <wp:positionV relativeFrom="paragraph">
              <wp:posOffset>86360</wp:posOffset>
            </wp:positionV>
            <wp:extent cx="2314575" cy="3781425"/>
            <wp:effectExtent l="19050" t="0" r="9525" b="0"/>
            <wp:wrapNone/>
            <wp:docPr id="9" name="Рисунок 4" descr="C:\Documents and Settings\Lady marmalade\Рабочий стол\Щелоков В.- Узник концлагеря Бухенваль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ady marmalade\Рабочий стол\Щелоков В.- Узник концлагеря Бухенвальд.JPG"/>
                    <pic:cNvPicPr>
                      <a:picLocks noChangeAspect="1" noChangeArrowheads="1"/>
                    </pic:cNvPicPr>
                  </pic:nvPicPr>
                  <pic:blipFill>
                    <a:blip r:embed="rId7" cstate="print"/>
                    <a:srcRect/>
                    <a:stretch>
                      <a:fillRect/>
                    </a:stretch>
                  </pic:blipFill>
                  <pic:spPr bwMode="auto">
                    <a:xfrm>
                      <a:off x="0" y="0"/>
                      <a:ext cx="2314575" cy="3781425"/>
                    </a:xfrm>
                    <a:prstGeom prst="rect">
                      <a:avLst/>
                    </a:prstGeom>
                    <a:noFill/>
                    <a:ln w="9525">
                      <a:noFill/>
                      <a:miter lim="800000"/>
                      <a:headEnd/>
                      <a:tailEnd/>
                    </a:ln>
                  </pic:spPr>
                </pic:pic>
              </a:graphicData>
            </a:graphic>
          </wp:anchor>
        </w:drawing>
      </w:r>
      <w:r w:rsidR="00BF6EEB">
        <w:rPr>
          <w:rFonts w:asciiTheme="majorHAnsi" w:hAnsiTheme="majorHAnsi"/>
          <w:b/>
          <w:noProof/>
          <w:sz w:val="56"/>
          <w:szCs w:val="56"/>
          <w:lang w:eastAsia="ru-RU"/>
        </w:rPr>
        <w:drawing>
          <wp:anchor distT="0" distB="0" distL="114300" distR="114300" simplePos="0" relativeHeight="251667456" behindDoc="1" locked="0" layoutInCell="1" allowOverlap="1">
            <wp:simplePos x="0" y="0"/>
            <wp:positionH relativeFrom="column">
              <wp:posOffset>325755</wp:posOffset>
            </wp:positionH>
            <wp:positionV relativeFrom="paragraph">
              <wp:posOffset>84455</wp:posOffset>
            </wp:positionV>
            <wp:extent cx="2438400" cy="3781425"/>
            <wp:effectExtent l="19050" t="0" r="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lum contrast="10000"/>
                    </a:blip>
                    <a:srcRect/>
                    <a:stretch>
                      <a:fillRect/>
                    </a:stretch>
                  </pic:blipFill>
                  <pic:spPr bwMode="auto">
                    <a:xfrm>
                      <a:off x="0" y="0"/>
                      <a:ext cx="2438400" cy="3781425"/>
                    </a:xfrm>
                    <a:prstGeom prst="rect">
                      <a:avLst/>
                    </a:prstGeom>
                    <a:ln>
                      <a:noFill/>
                    </a:ln>
                    <a:effectLst/>
                  </pic:spPr>
                </pic:pic>
              </a:graphicData>
            </a:graphic>
          </wp:anchor>
        </w:drawing>
      </w:r>
    </w:p>
    <w:p w:rsidR="00B91480" w:rsidRPr="000246ED" w:rsidRDefault="00B91480" w:rsidP="0026034D">
      <w:pPr>
        <w:pStyle w:val="a3"/>
        <w:ind w:left="284" w:right="-568" w:firstLine="425"/>
        <w:rPr>
          <w:rFonts w:ascii="Times New Roman" w:hAnsi="Times New Roman"/>
          <w:sz w:val="28"/>
          <w:szCs w:val="28"/>
        </w:rPr>
      </w:pPr>
    </w:p>
    <w:p w:rsidR="000246ED" w:rsidRDefault="000246ED" w:rsidP="0026034D">
      <w:pPr>
        <w:pStyle w:val="a3"/>
        <w:ind w:left="284" w:right="-568" w:firstLine="425"/>
        <w:rPr>
          <w:rFonts w:ascii="Times New Roman" w:hAnsi="Times New Roman"/>
          <w:sz w:val="28"/>
          <w:szCs w:val="28"/>
        </w:rPr>
      </w:pPr>
      <w:r>
        <w:rPr>
          <w:rFonts w:ascii="Times New Roman" w:hAnsi="Times New Roman"/>
          <w:sz w:val="28"/>
          <w:szCs w:val="28"/>
        </w:rPr>
        <w:t xml:space="preserve">                                                       </w:t>
      </w:r>
    </w:p>
    <w:p w:rsidR="000246ED" w:rsidRDefault="000246ED" w:rsidP="0026034D">
      <w:pPr>
        <w:pStyle w:val="a3"/>
        <w:ind w:left="284" w:right="-568" w:firstLine="425"/>
        <w:rPr>
          <w:rFonts w:ascii="Times New Roman" w:hAnsi="Times New Roman"/>
          <w:sz w:val="28"/>
          <w:szCs w:val="28"/>
        </w:rPr>
      </w:pPr>
    </w:p>
    <w:p w:rsidR="000246ED" w:rsidRDefault="000246ED" w:rsidP="0026034D">
      <w:pPr>
        <w:pStyle w:val="a3"/>
        <w:ind w:left="284" w:right="-568" w:firstLine="425"/>
        <w:rPr>
          <w:rFonts w:ascii="Times New Roman" w:hAnsi="Times New Roman"/>
          <w:sz w:val="28"/>
          <w:szCs w:val="28"/>
        </w:rPr>
      </w:pPr>
    </w:p>
    <w:p w:rsidR="000246ED" w:rsidRPr="00DC61AC" w:rsidRDefault="000246ED" w:rsidP="00BB27A6">
      <w:pPr>
        <w:pStyle w:val="a3"/>
        <w:ind w:right="-568"/>
        <w:rPr>
          <w:rFonts w:ascii="Times New Roman" w:hAnsi="Times New Roman"/>
          <w:sz w:val="28"/>
          <w:szCs w:val="28"/>
          <w:lang w:val="en-US"/>
        </w:rPr>
      </w:pPr>
    </w:p>
    <w:p w:rsidR="000246ED" w:rsidRDefault="000246ED" w:rsidP="0026034D">
      <w:pPr>
        <w:pStyle w:val="a3"/>
        <w:ind w:left="284" w:right="-568" w:firstLine="425"/>
        <w:rPr>
          <w:rFonts w:ascii="Times New Roman" w:hAnsi="Times New Roman"/>
          <w:sz w:val="28"/>
          <w:szCs w:val="28"/>
        </w:rPr>
      </w:pPr>
    </w:p>
    <w:p w:rsidR="000246ED" w:rsidRDefault="000246ED" w:rsidP="0026034D">
      <w:pPr>
        <w:pStyle w:val="a3"/>
        <w:ind w:left="284" w:right="-568" w:firstLine="425"/>
        <w:rPr>
          <w:rFonts w:ascii="Times New Roman" w:hAnsi="Times New Roman"/>
          <w:sz w:val="28"/>
          <w:szCs w:val="28"/>
        </w:rPr>
      </w:pPr>
    </w:p>
    <w:p w:rsidR="000246ED" w:rsidRDefault="000246ED" w:rsidP="00BB27A6">
      <w:pPr>
        <w:pStyle w:val="a3"/>
        <w:ind w:right="-568"/>
        <w:rPr>
          <w:rFonts w:ascii="Times New Roman" w:hAnsi="Times New Roman"/>
          <w:sz w:val="28"/>
          <w:szCs w:val="28"/>
        </w:rPr>
      </w:pPr>
    </w:p>
    <w:p w:rsidR="000246ED" w:rsidRDefault="000246ED" w:rsidP="0026034D">
      <w:pPr>
        <w:pStyle w:val="a3"/>
        <w:ind w:left="284" w:right="-568" w:firstLine="425"/>
        <w:rPr>
          <w:rFonts w:ascii="Times New Roman" w:hAnsi="Times New Roman"/>
          <w:sz w:val="28"/>
          <w:szCs w:val="28"/>
        </w:rPr>
      </w:pPr>
    </w:p>
    <w:p w:rsidR="00BF6EEB" w:rsidRDefault="00BF6EEB" w:rsidP="0026034D">
      <w:pPr>
        <w:pStyle w:val="a3"/>
        <w:ind w:left="284" w:right="-568" w:firstLine="425"/>
        <w:rPr>
          <w:rFonts w:ascii="Times New Roman" w:hAnsi="Times New Roman"/>
          <w:sz w:val="28"/>
          <w:szCs w:val="28"/>
        </w:rPr>
      </w:pPr>
    </w:p>
    <w:p w:rsidR="00BF6EEB" w:rsidRDefault="00BF6EEB" w:rsidP="0026034D">
      <w:pPr>
        <w:pStyle w:val="a3"/>
        <w:ind w:left="284" w:right="-568" w:firstLine="425"/>
        <w:rPr>
          <w:rFonts w:ascii="Times New Roman" w:hAnsi="Times New Roman"/>
          <w:sz w:val="28"/>
          <w:szCs w:val="28"/>
        </w:rPr>
      </w:pPr>
    </w:p>
    <w:p w:rsidR="00BF6EEB" w:rsidRDefault="00BF6EEB" w:rsidP="0026034D">
      <w:pPr>
        <w:pStyle w:val="a3"/>
        <w:ind w:left="284" w:right="-568" w:firstLine="425"/>
        <w:rPr>
          <w:rFonts w:ascii="Times New Roman" w:hAnsi="Times New Roman"/>
          <w:sz w:val="28"/>
          <w:szCs w:val="28"/>
        </w:rPr>
      </w:pPr>
    </w:p>
    <w:p w:rsidR="00BF6EEB" w:rsidRDefault="00BF6EEB" w:rsidP="0026034D">
      <w:pPr>
        <w:pStyle w:val="a3"/>
        <w:ind w:left="284" w:right="-568" w:firstLine="425"/>
        <w:rPr>
          <w:rFonts w:ascii="Times New Roman" w:hAnsi="Times New Roman"/>
          <w:sz w:val="28"/>
          <w:szCs w:val="28"/>
        </w:rPr>
      </w:pPr>
    </w:p>
    <w:p w:rsidR="00BF6EEB" w:rsidRDefault="00BF6EEB" w:rsidP="0026034D">
      <w:pPr>
        <w:pStyle w:val="a3"/>
        <w:ind w:left="284" w:right="-568" w:firstLine="425"/>
        <w:rPr>
          <w:rFonts w:ascii="Times New Roman" w:hAnsi="Times New Roman"/>
          <w:sz w:val="28"/>
          <w:szCs w:val="28"/>
        </w:rPr>
      </w:pPr>
    </w:p>
    <w:p w:rsidR="00BF6EEB" w:rsidRDefault="00BF6EEB" w:rsidP="0026034D">
      <w:pPr>
        <w:pStyle w:val="a3"/>
        <w:ind w:left="284" w:right="-568" w:firstLine="425"/>
        <w:rPr>
          <w:rFonts w:ascii="Times New Roman" w:hAnsi="Times New Roman"/>
          <w:sz w:val="28"/>
          <w:szCs w:val="28"/>
        </w:rPr>
      </w:pPr>
    </w:p>
    <w:p w:rsidR="00BF6EEB" w:rsidRDefault="00BF6EEB" w:rsidP="0026034D">
      <w:pPr>
        <w:pStyle w:val="a3"/>
        <w:ind w:left="284" w:right="-568" w:firstLine="425"/>
        <w:rPr>
          <w:rFonts w:ascii="Times New Roman" w:hAnsi="Times New Roman"/>
          <w:sz w:val="28"/>
          <w:szCs w:val="28"/>
        </w:rPr>
      </w:pPr>
    </w:p>
    <w:p w:rsidR="00BF6EEB" w:rsidRDefault="00BF6EEB" w:rsidP="0026034D">
      <w:pPr>
        <w:pStyle w:val="a3"/>
        <w:ind w:left="284" w:right="-568" w:firstLine="425"/>
        <w:rPr>
          <w:rFonts w:ascii="Times New Roman" w:hAnsi="Times New Roman"/>
          <w:sz w:val="28"/>
          <w:szCs w:val="28"/>
        </w:rPr>
      </w:pPr>
    </w:p>
    <w:p w:rsidR="00BF6EEB" w:rsidRDefault="00BF6EEB" w:rsidP="0026034D">
      <w:pPr>
        <w:pStyle w:val="a3"/>
        <w:ind w:left="284" w:right="-568" w:firstLine="425"/>
        <w:rPr>
          <w:rFonts w:ascii="Times New Roman" w:hAnsi="Times New Roman"/>
          <w:sz w:val="28"/>
          <w:szCs w:val="28"/>
        </w:rPr>
      </w:pPr>
    </w:p>
    <w:p w:rsidR="000246ED" w:rsidRDefault="000246ED" w:rsidP="0026034D">
      <w:pPr>
        <w:pStyle w:val="a3"/>
        <w:ind w:left="284" w:right="-568" w:firstLine="425"/>
        <w:rPr>
          <w:rFonts w:ascii="Times New Roman" w:hAnsi="Times New Roman"/>
          <w:sz w:val="28"/>
          <w:szCs w:val="28"/>
        </w:rPr>
      </w:pPr>
    </w:p>
    <w:p w:rsidR="00B91480" w:rsidRDefault="000246ED" w:rsidP="0026034D">
      <w:pPr>
        <w:pStyle w:val="a3"/>
        <w:ind w:left="284" w:right="-568" w:firstLine="425"/>
        <w:rPr>
          <w:rFonts w:ascii="Times New Roman" w:hAnsi="Times New Roman"/>
          <w:sz w:val="28"/>
          <w:szCs w:val="28"/>
        </w:rPr>
      </w:pPr>
      <w:r>
        <w:rPr>
          <w:rFonts w:ascii="Times New Roman" w:hAnsi="Times New Roman"/>
          <w:sz w:val="28"/>
          <w:szCs w:val="28"/>
        </w:rPr>
        <w:t xml:space="preserve">                                                        </w:t>
      </w:r>
      <w:r w:rsidR="00BB27A6">
        <w:rPr>
          <w:rFonts w:ascii="Times New Roman" w:hAnsi="Times New Roman"/>
          <w:sz w:val="28"/>
          <w:szCs w:val="28"/>
        </w:rPr>
        <w:t xml:space="preserve">              </w:t>
      </w:r>
      <w:r>
        <w:rPr>
          <w:rFonts w:ascii="Times New Roman" w:hAnsi="Times New Roman"/>
          <w:sz w:val="28"/>
          <w:szCs w:val="28"/>
        </w:rPr>
        <w:t>Автор: Цветкова Владислава Александровна</w:t>
      </w:r>
    </w:p>
    <w:p w:rsidR="00BB27A6" w:rsidRDefault="00BB27A6" w:rsidP="00BB27A6">
      <w:pPr>
        <w:pStyle w:val="a3"/>
        <w:ind w:left="284" w:right="-568" w:firstLine="425"/>
        <w:jc w:val="right"/>
        <w:rPr>
          <w:rFonts w:ascii="Times New Roman" w:hAnsi="Times New Roman"/>
          <w:sz w:val="28"/>
          <w:szCs w:val="28"/>
        </w:rPr>
      </w:pPr>
      <w:r>
        <w:rPr>
          <w:rFonts w:ascii="Times New Roman" w:hAnsi="Times New Roman"/>
          <w:sz w:val="28"/>
          <w:szCs w:val="28"/>
        </w:rPr>
        <w:t xml:space="preserve">Ученица 10 «Б» класса </w:t>
      </w:r>
    </w:p>
    <w:p w:rsidR="00BB27A6" w:rsidRDefault="00BB27A6" w:rsidP="00BB27A6">
      <w:pPr>
        <w:pStyle w:val="a3"/>
        <w:ind w:left="284" w:right="-568" w:firstLine="425"/>
        <w:jc w:val="right"/>
        <w:rPr>
          <w:rFonts w:ascii="Times New Roman" w:hAnsi="Times New Roman"/>
          <w:sz w:val="28"/>
          <w:szCs w:val="28"/>
        </w:rPr>
      </w:pPr>
      <w:r>
        <w:rPr>
          <w:rFonts w:ascii="Times New Roman" w:hAnsi="Times New Roman"/>
          <w:sz w:val="28"/>
          <w:szCs w:val="28"/>
        </w:rPr>
        <w:t>Лицея №1 города Семенова</w:t>
      </w:r>
    </w:p>
    <w:p w:rsidR="00BB27A6" w:rsidRPr="000246ED" w:rsidRDefault="00BB27A6" w:rsidP="00BB27A6">
      <w:pPr>
        <w:pStyle w:val="a3"/>
        <w:ind w:left="284" w:right="-568" w:firstLine="425"/>
        <w:jc w:val="right"/>
        <w:rPr>
          <w:rFonts w:ascii="Times New Roman" w:hAnsi="Times New Roman"/>
          <w:sz w:val="28"/>
          <w:szCs w:val="28"/>
        </w:rPr>
      </w:pPr>
      <w:r>
        <w:rPr>
          <w:rFonts w:ascii="Times New Roman" w:hAnsi="Times New Roman"/>
          <w:sz w:val="28"/>
          <w:szCs w:val="28"/>
        </w:rPr>
        <w:t xml:space="preserve"> (Нижегородская область) </w:t>
      </w:r>
    </w:p>
    <w:p w:rsidR="00B91480" w:rsidRPr="000246ED" w:rsidRDefault="00B91480" w:rsidP="0026034D">
      <w:pPr>
        <w:pStyle w:val="a3"/>
        <w:ind w:left="284" w:right="-568" w:firstLine="425"/>
        <w:rPr>
          <w:rFonts w:ascii="Times New Roman" w:hAnsi="Times New Roman"/>
          <w:sz w:val="28"/>
          <w:szCs w:val="28"/>
        </w:rPr>
      </w:pPr>
    </w:p>
    <w:p w:rsidR="00B91480" w:rsidRDefault="00B91480" w:rsidP="0026034D">
      <w:pPr>
        <w:pStyle w:val="a3"/>
        <w:ind w:left="284" w:right="-568" w:firstLine="425"/>
        <w:rPr>
          <w:rFonts w:ascii="Times New Roman" w:hAnsi="Times New Roman"/>
          <w:sz w:val="28"/>
          <w:szCs w:val="28"/>
          <w:lang w:val="en-US"/>
        </w:rPr>
      </w:pPr>
    </w:p>
    <w:p w:rsidR="00DC61AC" w:rsidRDefault="00DC61AC" w:rsidP="0026034D">
      <w:pPr>
        <w:pStyle w:val="a3"/>
        <w:ind w:left="284" w:right="-568" w:firstLine="425"/>
        <w:rPr>
          <w:rFonts w:ascii="Times New Roman" w:hAnsi="Times New Roman"/>
          <w:sz w:val="28"/>
          <w:szCs w:val="28"/>
        </w:rPr>
      </w:pPr>
    </w:p>
    <w:p w:rsidR="00DC61AC" w:rsidRDefault="00DC61AC" w:rsidP="0026034D">
      <w:pPr>
        <w:pStyle w:val="a3"/>
        <w:ind w:left="284" w:right="-568" w:firstLine="425"/>
        <w:rPr>
          <w:rFonts w:ascii="Times New Roman" w:hAnsi="Times New Roman"/>
          <w:sz w:val="28"/>
          <w:szCs w:val="28"/>
        </w:rPr>
      </w:pPr>
    </w:p>
    <w:p w:rsidR="00DC61AC" w:rsidRPr="00DC61AC" w:rsidRDefault="00DC61AC" w:rsidP="0026034D">
      <w:pPr>
        <w:pStyle w:val="a3"/>
        <w:ind w:left="284" w:right="-568" w:firstLine="425"/>
        <w:rPr>
          <w:rFonts w:ascii="Times New Roman" w:hAnsi="Times New Roman"/>
          <w:sz w:val="28"/>
          <w:szCs w:val="28"/>
        </w:rPr>
      </w:pPr>
    </w:p>
    <w:p w:rsidR="00DC61AC" w:rsidRDefault="00DC61AC" w:rsidP="00DC61AC">
      <w:pPr>
        <w:pStyle w:val="a3"/>
        <w:ind w:left="284" w:right="-568" w:firstLine="425"/>
        <w:jc w:val="right"/>
        <w:rPr>
          <w:rFonts w:ascii="Times New Roman" w:hAnsi="Times New Roman"/>
          <w:sz w:val="28"/>
          <w:szCs w:val="28"/>
        </w:rPr>
      </w:pPr>
      <w:r>
        <w:rPr>
          <w:rFonts w:ascii="Times New Roman" w:hAnsi="Times New Roman"/>
          <w:sz w:val="28"/>
          <w:szCs w:val="28"/>
        </w:rPr>
        <w:t xml:space="preserve">При подготовке работы был использован </w:t>
      </w:r>
    </w:p>
    <w:p w:rsidR="00FF78D4" w:rsidRDefault="00DC61AC" w:rsidP="00DC61AC">
      <w:pPr>
        <w:pStyle w:val="a3"/>
        <w:ind w:left="284" w:right="-568" w:firstLine="425"/>
        <w:jc w:val="right"/>
        <w:rPr>
          <w:rFonts w:ascii="Times New Roman" w:hAnsi="Times New Roman"/>
          <w:sz w:val="28"/>
          <w:szCs w:val="28"/>
        </w:rPr>
      </w:pPr>
      <w:r>
        <w:rPr>
          <w:rFonts w:ascii="Times New Roman" w:hAnsi="Times New Roman"/>
          <w:sz w:val="28"/>
          <w:szCs w:val="28"/>
        </w:rPr>
        <w:t>архив городского Музея города Семенова</w:t>
      </w:r>
      <w:r w:rsidR="00FF78D4">
        <w:rPr>
          <w:rFonts w:ascii="Times New Roman" w:hAnsi="Times New Roman"/>
          <w:sz w:val="28"/>
          <w:szCs w:val="28"/>
        </w:rPr>
        <w:t xml:space="preserve">, </w:t>
      </w:r>
    </w:p>
    <w:p w:rsidR="00FF78D4" w:rsidRDefault="00FF78D4" w:rsidP="00DC61AC">
      <w:pPr>
        <w:pStyle w:val="a3"/>
        <w:ind w:left="284" w:right="-568" w:firstLine="425"/>
        <w:jc w:val="right"/>
        <w:rPr>
          <w:rFonts w:ascii="Times New Roman" w:hAnsi="Times New Roman"/>
          <w:sz w:val="28"/>
          <w:szCs w:val="28"/>
        </w:rPr>
      </w:pPr>
      <w:r>
        <w:rPr>
          <w:rFonts w:ascii="Times New Roman" w:hAnsi="Times New Roman"/>
          <w:sz w:val="28"/>
          <w:szCs w:val="28"/>
        </w:rPr>
        <w:t xml:space="preserve">личные записанные  воспоминания </w:t>
      </w:r>
    </w:p>
    <w:p w:rsidR="00FF78D4" w:rsidRDefault="00FF78D4" w:rsidP="00FF78D4">
      <w:pPr>
        <w:pStyle w:val="a3"/>
        <w:ind w:left="284" w:right="-568" w:firstLine="425"/>
        <w:jc w:val="right"/>
        <w:rPr>
          <w:rFonts w:ascii="Times New Roman" w:hAnsi="Times New Roman"/>
          <w:sz w:val="28"/>
          <w:szCs w:val="28"/>
        </w:rPr>
      </w:pPr>
      <w:r>
        <w:rPr>
          <w:rFonts w:ascii="Times New Roman" w:hAnsi="Times New Roman"/>
          <w:sz w:val="28"/>
          <w:szCs w:val="28"/>
        </w:rPr>
        <w:t xml:space="preserve">И.И. Смирнова </w:t>
      </w:r>
      <w:r w:rsidR="00DC61AC">
        <w:rPr>
          <w:rFonts w:ascii="Times New Roman" w:hAnsi="Times New Roman"/>
          <w:sz w:val="28"/>
          <w:szCs w:val="28"/>
        </w:rPr>
        <w:t xml:space="preserve">и </w:t>
      </w:r>
      <w:r>
        <w:rPr>
          <w:rFonts w:ascii="Times New Roman" w:hAnsi="Times New Roman"/>
          <w:sz w:val="28"/>
          <w:szCs w:val="28"/>
        </w:rPr>
        <w:t>частные</w:t>
      </w:r>
      <w:r w:rsidR="00DC61AC">
        <w:rPr>
          <w:rFonts w:ascii="Times New Roman" w:hAnsi="Times New Roman"/>
          <w:sz w:val="28"/>
          <w:szCs w:val="28"/>
        </w:rPr>
        <w:t xml:space="preserve"> документы </w:t>
      </w:r>
    </w:p>
    <w:p w:rsidR="00DC61AC" w:rsidRDefault="00DC61AC" w:rsidP="00FF78D4">
      <w:pPr>
        <w:pStyle w:val="a3"/>
        <w:ind w:left="284" w:right="-568" w:firstLine="425"/>
        <w:jc w:val="right"/>
        <w:rPr>
          <w:rFonts w:ascii="Times New Roman" w:hAnsi="Times New Roman"/>
          <w:sz w:val="28"/>
          <w:szCs w:val="28"/>
        </w:rPr>
      </w:pPr>
      <w:r>
        <w:rPr>
          <w:rFonts w:ascii="Times New Roman" w:hAnsi="Times New Roman"/>
          <w:sz w:val="28"/>
          <w:szCs w:val="28"/>
        </w:rPr>
        <w:t xml:space="preserve">краеведа К.П. Ефимова </w:t>
      </w:r>
    </w:p>
    <w:p w:rsidR="00B91480" w:rsidRPr="000246ED" w:rsidRDefault="00B91480" w:rsidP="00BF6EEB">
      <w:pPr>
        <w:pStyle w:val="a3"/>
        <w:ind w:right="-568"/>
        <w:rPr>
          <w:rFonts w:ascii="Times New Roman" w:hAnsi="Times New Roman"/>
          <w:sz w:val="28"/>
          <w:szCs w:val="28"/>
        </w:rPr>
      </w:pPr>
    </w:p>
    <w:p w:rsidR="00B91480" w:rsidRPr="000246ED" w:rsidRDefault="00B91480" w:rsidP="0026034D">
      <w:pPr>
        <w:pStyle w:val="a3"/>
        <w:ind w:left="284" w:right="-568" w:firstLine="425"/>
        <w:rPr>
          <w:rFonts w:ascii="Times New Roman" w:hAnsi="Times New Roman"/>
          <w:sz w:val="28"/>
          <w:szCs w:val="28"/>
        </w:rPr>
      </w:pPr>
    </w:p>
    <w:p w:rsidR="00B91480" w:rsidRPr="000246ED" w:rsidRDefault="00BB27A6" w:rsidP="00BB27A6">
      <w:pPr>
        <w:pStyle w:val="a3"/>
        <w:ind w:left="284" w:right="-568" w:firstLine="425"/>
        <w:jc w:val="center"/>
        <w:rPr>
          <w:rFonts w:ascii="Times New Roman" w:hAnsi="Times New Roman"/>
          <w:sz w:val="28"/>
          <w:szCs w:val="28"/>
        </w:rPr>
      </w:pPr>
      <w:r>
        <w:rPr>
          <w:rFonts w:ascii="Times New Roman" w:hAnsi="Times New Roman"/>
          <w:sz w:val="28"/>
          <w:szCs w:val="28"/>
        </w:rPr>
        <w:t>Март, 2010г</w:t>
      </w:r>
    </w:p>
    <w:p w:rsidR="001627D1" w:rsidRDefault="00B41C0C" w:rsidP="001627D1">
      <w:pPr>
        <w:pStyle w:val="a3"/>
        <w:ind w:left="284" w:right="-568" w:firstLine="425"/>
        <w:rPr>
          <w:rFonts w:ascii="Times New Roman" w:hAnsi="Times New Roman"/>
          <w:sz w:val="28"/>
          <w:szCs w:val="28"/>
        </w:rPr>
      </w:pPr>
      <w:r>
        <w:rPr>
          <w:noProof/>
          <w:lang w:eastAsia="ru-RU"/>
        </w:rPr>
        <w:lastRenderedPageBreak/>
        <w:drawing>
          <wp:anchor distT="0" distB="0" distL="114300" distR="114300" simplePos="0" relativeHeight="251676672" behindDoc="0" locked="0" layoutInCell="1" allowOverlap="1">
            <wp:simplePos x="0" y="0"/>
            <wp:positionH relativeFrom="column">
              <wp:posOffset>1192530</wp:posOffset>
            </wp:positionH>
            <wp:positionV relativeFrom="paragraph">
              <wp:posOffset>-586740</wp:posOffset>
            </wp:positionV>
            <wp:extent cx="4067175" cy="5629275"/>
            <wp:effectExtent l="19050" t="0" r="9525" b="0"/>
            <wp:wrapTopAndBottom/>
            <wp:docPr id="8" name="Рисунок 3" descr="C:\Documents and Settings\Lady marmalade\Рабочий стол\Смирнов И.И.- узник концлагеря Бухенваль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Lady marmalade\Рабочий стол\Смирнов И.И.- узник концлагеря Бухенвальд.jpg"/>
                    <pic:cNvPicPr>
                      <a:picLocks noChangeAspect="1" noChangeArrowheads="1"/>
                    </pic:cNvPicPr>
                  </pic:nvPicPr>
                  <pic:blipFill>
                    <a:blip r:embed="rId9" cstate="print"/>
                    <a:srcRect t="839"/>
                    <a:stretch>
                      <a:fillRect/>
                    </a:stretch>
                  </pic:blipFill>
                  <pic:spPr bwMode="auto">
                    <a:xfrm>
                      <a:off x="0" y="0"/>
                      <a:ext cx="4067175" cy="5629275"/>
                    </a:xfrm>
                    <a:prstGeom prst="rect">
                      <a:avLst/>
                    </a:prstGeom>
                    <a:noFill/>
                    <a:ln w="9525">
                      <a:noFill/>
                      <a:miter lim="800000"/>
                      <a:headEnd/>
                      <a:tailEnd/>
                    </a:ln>
                  </pic:spPr>
                </pic:pic>
              </a:graphicData>
            </a:graphic>
          </wp:anchor>
        </w:drawing>
      </w:r>
      <w:r w:rsidR="001627D1">
        <w:rPr>
          <w:noProof/>
          <w:lang w:eastAsia="ru-RU"/>
        </w:rPr>
        <w:pict>
          <v:rect id="_x0000_s1033" style="position:absolute;left:0;text-align:left;margin-left:94.65pt;margin-top:396.3pt;width:318.75pt;height:29.25pt;z-index:251677696;mso-position-horizontal-relative:text;mso-position-vertical-relative:text" strokecolor="white [3212]">
            <v:textbox>
              <w:txbxContent>
                <w:p w:rsidR="001627D1" w:rsidRPr="001627D1" w:rsidRDefault="001627D1" w:rsidP="001627D1">
                  <w:pPr>
                    <w:pStyle w:val="a7"/>
                    <w:jc w:val="center"/>
                    <w:rPr>
                      <w:noProof/>
                      <w:sz w:val="32"/>
                      <w:szCs w:val="32"/>
                    </w:rPr>
                  </w:pPr>
                  <w:r w:rsidRPr="001627D1">
                    <w:rPr>
                      <w:sz w:val="32"/>
                      <w:szCs w:val="32"/>
                    </w:rPr>
                    <w:t>И.И. Смирнов (1899-1969)</w:t>
                  </w:r>
                </w:p>
                <w:p w:rsidR="001627D1" w:rsidRDefault="001627D1"/>
              </w:txbxContent>
            </v:textbox>
          </v:rect>
        </w:pict>
      </w:r>
      <w:r w:rsidR="000246ED">
        <w:rPr>
          <w:rFonts w:ascii="Times New Roman" w:hAnsi="Times New Roman"/>
          <w:sz w:val="28"/>
          <w:szCs w:val="28"/>
        </w:rPr>
        <w:t xml:space="preserve">          </w:t>
      </w:r>
      <w:r w:rsidR="003E0F90">
        <w:rPr>
          <w:rFonts w:ascii="Times New Roman" w:hAnsi="Times New Roman"/>
          <w:sz w:val="28"/>
          <w:szCs w:val="28"/>
        </w:rPr>
        <w:t xml:space="preserve">                     </w:t>
      </w:r>
    </w:p>
    <w:p w:rsidR="001627D1" w:rsidRDefault="001627D1" w:rsidP="001627D1">
      <w:pPr>
        <w:pStyle w:val="a3"/>
        <w:ind w:left="284" w:right="-568" w:firstLine="425"/>
        <w:rPr>
          <w:rFonts w:ascii="Times New Roman" w:hAnsi="Times New Roman"/>
          <w:sz w:val="28"/>
          <w:szCs w:val="28"/>
        </w:rPr>
      </w:pPr>
    </w:p>
    <w:p w:rsidR="001627D1" w:rsidRDefault="001627D1" w:rsidP="001627D1">
      <w:pPr>
        <w:pStyle w:val="a3"/>
        <w:ind w:left="284" w:right="-568" w:firstLine="425"/>
        <w:rPr>
          <w:rFonts w:ascii="Times New Roman" w:hAnsi="Times New Roman"/>
          <w:sz w:val="28"/>
          <w:szCs w:val="28"/>
        </w:rPr>
      </w:pPr>
    </w:p>
    <w:p w:rsidR="001627D1" w:rsidRDefault="001627D1" w:rsidP="001627D1">
      <w:pPr>
        <w:pStyle w:val="a3"/>
        <w:ind w:left="284" w:right="-568" w:firstLine="425"/>
        <w:rPr>
          <w:rFonts w:ascii="Times New Roman" w:hAnsi="Times New Roman"/>
          <w:sz w:val="28"/>
          <w:szCs w:val="28"/>
        </w:rPr>
      </w:pPr>
    </w:p>
    <w:p w:rsidR="00FF13BC" w:rsidRPr="0026034D" w:rsidRDefault="003C4AD1" w:rsidP="003E0F90">
      <w:pPr>
        <w:pStyle w:val="a3"/>
        <w:ind w:left="284" w:right="141" w:firstLine="425"/>
        <w:jc w:val="both"/>
        <w:rPr>
          <w:rFonts w:ascii="Times New Roman" w:hAnsi="Times New Roman"/>
          <w:sz w:val="28"/>
          <w:szCs w:val="28"/>
        </w:rPr>
      </w:pPr>
      <w:r w:rsidRPr="0026034D">
        <w:rPr>
          <w:rFonts w:ascii="Times New Roman" w:hAnsi="Times New Roman"/>
          <w:sz w:val="28"/>
          <w:szCs w:val="28"/>
        </w:rPr>
        <w:t>Иван Иванович Смирнов не Герой Советского Союза, но каждый его</w:t>
      </w:r>
      <w:r w:rsidR="00F3069F" w:rsidRPr="00F3069F">
        <w:rPr>
          <w:rFonts w:ascii="Times New Roman" w:hAnsi="Times New Roman"/>
          <w:sz w:val="28"/>
          <w:szCs w:val="28"/>
        </w:rPr>
        <w:t xml:space="preserve"> </w:t>
      </w:r>
      <w:r w:rsidR="00F3069F" w:rsidRPr="0026034D">
        <w:rPr>
          <w:rFonts w:ascii="Times New Roman" w:hAnsi="Times New Roman"/>
          <w:sz w:val="28"/>
          <w:szCs w:val="28"/>
        </w:rPr>
        <w:t>день</w:t>
      </w:r>
      <w:r w:rsidRPr="0026034D">
        <w:rPr>
          <w:rFonts w:ascii="Times New Roman" w:hAnsi="Times New Roman"/>
          <w:sz w:val="28"/>
          <w:szCs w:val="28"/>
        </w:rPr>
        <w:t xml:space="preserve"> из четырех лет (1941-1945</w:t>
      </w:r>
      <w:r w:rsidR="00F3069F">
        <w:rPr>
          <w:rFonts w:ascii="Times New Roman" w:hAnsi="Times New Roman"/>
          <w:sz w:val="28"/>
          <w:szCs w:val="28"/>
        </w:rPr>
        <w:t>гг</w:t>
      </w:r>
      <w:r w:rsidRPr="0026034D">
        <w:rPr>
          <w:rFonts w:ascii="Times New Roman" w:hAnsi="Times New Roman"/>
          <w:sz w:val="28"/>
          <w:szCs w:val="28"/>
        </w:rPr>
        <w:t xml:space="preserve">) требовал мужества, бесстрашного стремления к жизни, чтобы не только пережить все ужасы </w:t>
      </w:r>
      <w:r w:rsidR="00375291">
        <w:rPr>
          <w:rFonts w:ascii="Times New Roman" w:hAnsi="Times New Roman"/>
          <w:sz w:val="28"/>
          <w:szCs w:val="28"/>
        </w:rPr>
        <w:t>концентрационного</w:t>
      </w:r>
      <w:r w:rsidRPr="0026034D">
        <w:rPr>
          <w:rFonts w:ascii="Times New Roman" w:hAnsi="Times New Roman"/>
          <w:sz w:val="28"/>
          <w:szCs w:val="28"/>
        </w:rPr>
        <w:t xml:space="preserve">  лагеря «Бухенвальд», но и организовать и поднять на ноги тысячи узников за свое освобождение…</w:t>
      </w:r>
    </w:p>
    <w:p w:rsidR="003E0F90" w:rsidRDefault="003E0F90" w:rsidP="003E0F90">
      <w:pPr>
        <w:pStyle w:val="a3"/>
        <w:ind w:left="284" w:right="141" w:firstLine="425"/>
        <w:jc w:val="both"/>
        <w:rPr>
          <w:rFonts w:ascii="Times New Roman" w:hAnsi="Times New Roman"/>
          <w:sz w:val="28"/>
          <w:szCs w:val="28"/>
        </w:rPr>
      </w:pPr>
    </w:p>
    <w:p w:rsidR="003E0F90" w:rsidRDefault="003E0F90" w:rsidP="003E0F90">
      <w:pPr>
        <w:pStyle w:val="a3"/>
        <w:ind w:left="284" w:right="141" w:firstLine="425"/>
        <w:jc w:val="both"/>
        <w:rPr>
          <w:rFonts w:ascii="Times New Roman" w:hAnsi="Times New Roman"/>
          <w:sz w:val="28"/>
          <w:szCs w:val="28"/>
        </w:rPr>
      </w:pPr>
      <w:r>
        <w:rPr>
          <w:rFonts w:ascii="Times New Roman" w:hAnsi="Times New Roman"/>
          <w:sz w:val="28"/>
          <w:szCs w:val="28"/>
        </w:rPr>
        <w:t xml:space="preserve">                                                           ***</w:t>
      </w:r>
    </w:p>
    <w:p w:rsidR="003E0F90" w:rsidRDefault="003E0F90" w:rsidP="003E0F90">
      <w:pPr>
        <w:pStyle w:val="a3"/>
        <w:ind w:left="284" w:right="141" w:firstLine="425"/>
        <w:jc w:val="both"/>
        <w:rPr>
          <w:rFonts w:ascii="Times New Roman" w:hAnsi="Times New Roman"/>
          <w:sz w:val="28"/>
          <w:szCs w:val="28"/>
        </w:rPr>
      </w:pPr>
    </w:p>
    <w:p w:rsidR="003E0F90" w:rsidRDefault="003E0F90" w:rsidP="003E0F90">
      <w:pPr>
        <w:pStyle w:val="a3"/>
        <w:ind w:left="284" w:right="141" w:firstLine="425"/>
        <w:jc w:val="both"/>
        <w:rPr>
          <w:rFonts w:ascii="Times New Roman" w:hAnsi="Times New Roman"/>
          <w:sz w:val="28"/>
          <w:szCs w:val="28"/>
        </w:rPr>
      </w:pPr>
    </w:p>
    <w:p w:rsidR="003C4AD1" w:rsidRPr="0026034D" w:rsidRDefault="003C4AD1" w:rsidP="003E0F90">
      <w:pPr>
        <w:pStyle w:val="a3"/>
        <w:ind w:left="284" w:right="141" w:firstLine="425"/>
        <w:jc w:val="both"/>
        <w:rPr>
          <w:rFonts w:ascii="Times New Roman" w:hAnsi="Times New Roman"/>
          <w:sz w:val="28"/>
          <w:szCs w:val="28"/>
        </w:rPr>
      </w:pPr>
      <w:r w:rsidRPr="0026034D">
        <w:rPr>
          <w:rFonts w:ascii="Times New Roman" w:hAnsi="Times New Roman"/>
          <w:sz w:val="28"/>
          <w:szCs w:val="28"/>
        </w:rPr>
        <w:t>Иван Иванович Смирнов родился 7 января 1899 года в крестьянской семье в Костромской области</w:t>
      </w:r>
      <w:r w:rsidR="0026034D" w:rsidRPr="0026034D">
        <w:rPr>
          <w:rFonts w:ascii="Times New Roman" w:hAnsi="Times New Roman"/>
          <w:sz w:val="28"/>
          <w:szCs w:val="28"/>
        </w:rPr>
        <w:t>.</w:t>
      </w:r>
      <w:r w:rsidRPr="0026034D">
        <w:rPr>
          <w:rFonts w:ascii="Times New Roman" w:hAnsi="Times New Roman"/>
          <w:sz w:val="28"/>
          <w:szCs w:val="28"/>
        </w:rPr>
        <w:t xml:space="preserve"> В семье было три брата и две сестры. Учился в учительской гимназии в  с. Георгиевском. Школу окончил, но работы получить не мог. И.И. Смирнов решил пробоваться на другом поприще и семнадцати лет добровольно пошел в царскую армию. Думал офицером стать, но произошла осечка – отправился солдатом на западный фронт, </w:t>
      </w:r>
      <w:r w:rsidR="0026034D" w:rsidRPr="0026034D">
        <w:rPr>
          <w:rFonts w:ascii="Times New Roman" w:hAnsi="Times New Roman"/>
          <w:sz w:val="28"/>
          <w:szCs w:val="28"/>
        </w:rPr>
        <w:t xml:space="preserve">где он получил ранение и был отправлен в госпиталь. Больше он в окопы не попал. С 1919 г Иван Иванович учился в Н. Новгороде на курсах красных командиров. </w:t>
      </w:r>
    </w:p>
    <w:p w:rsidR="0026034D" w:rsidRDefault="0026034D" w:rsidP="003E0F90">
      <w:pPr>
        <w:pStyle w:val="a3"/>
        <w:ind w:left="284" w:right="141" w:firstLine="425"/>
        <w:jc w:val="both"/>
        <w:rPr>
          <w:rFonts w:ascii="Times New Roman" w:hAnsi="Times New Roman"/>
          <w:sz w:val="28"/>
          <w:szCs w:val="28"/>
        </w:rPr>
      </w:pPr>
      <w:r w:rsidRPr="0026034D">
        <w:rPr>
          <w:rFonts w:ascii="Times New Roman" w:hAnsi="Times New Roman"/>
          <w:sz w:val="28"/>
          <w:szCs w:val="28"/>
        </w:rPr>
        <w:lastRenderedPageBreak/>
        <w:t xml:space="preserve">Смирнов всю свою жизнь посвятил службе в армии. Вначале  - командир роты, в 1922г – командир батальона, участвует в разгроме колчаковцев. Во время событий на КВЖД командовал отдельным Забайкальским дивизионом бронепоездов, был награжден личным оружием и грамотой, подписанной командующими войсками Дальневосточной армии В.К. Блюхером. На рукоятке револьвера </w:t>
      </w:r>
      <w:r w:rsidR="006C55A4">
        <w:rPr>
          <w:rFonts w:ascii="Times New Roman" w:hAnsi="Times New Roman"/>
          <w:sz w:val="28"/>
          <w:szCs w:val="28"/>
        </w:rPr>
        <w:t xml:space="preserve"> выгравировано: «Доблестному бойцу РККА Ивану Ивановичу Смирнову от РВС СССР».</w:t>
      </w:r>
    </w:p>
    <w:p w:rsidR="006C55A4" w:rsidRDefault="006C55A4" w:rsidP="003E0F90">
      <w:pPr>
        <w:pStyle w:val="a3"/>
        <w:ind w:left="284" w:right="141" w:firstLine="425"/>
        <w:jc w:val="both"/>
        <w:rPr>
          <w:rFonts w:ascii="Times New Roman" w:hAnsi="Times New Roman"/>
          <w:sz w:val="28"/>
          <w:szCs w:val="28"/>
        </w:rPr>
      </w:pPr>
      <w:r>
        <w:rPr>
          <w:rFonts w:ascii="Times New Roman" w:hAnsi="Times New Roman"/>
          <w:sz w:val="28"/>
          <w:szCs w:val="28"/>
        </w:rPr>
        <w:t>В 1937г он неожиданно с должности начальника артиллерии дивизии. Его тогда вызвали из Монголии в Москву и задали важный для тех времен вопрос: «Почему на собраниях и митингах не упоминаешь имя Сталина?»  На что Смирнов ответил, что говорит красноармейцам «о задачах службы, о своем долге перед родиной, а не  о товарище Сталине, про которого много пишут и говорят люди знающие…». После этого И.И. Смирнов переезжает в</w:t>
      </w:r>
      <w:r w:rsidR="00F65225">
        <w:rPr>
          <w:rFonts w:ascii="Times New Roman" w:hAnsi="Times New Roman"/>
          <w:sz w:val="28"/>
          <w:szCs w:val="28"/>
        </w:rPr>
        <w:t xml:space="preserve"> </w:t>
      </w:r>
      <w:r>
        <w:rPr>
          <w:rFonts w:ascii="Times New Roman" w:hAnsi="Times New Roman"/>
          <w:sz w:val="28"/>
          <w:szCs w:val="28"/>
        </w:rPr>
        <w:t xml:space="preserve"> </w:t>
      </w:r>
      <w:r w:rsidR="00F65225">
        <w:rPr>
          <w:rFonts w:ascii="Times New Roman" w:hAnsi="Times New Roman"/>
          <w:sz w:val="28"/>
          <w:szCs w:val="28"/>
        </w:rPr>
        <w:t>г.</w:t>
      </w:r>
      <w:r>
        <w:rPr>
          <w:rFonts w:ascii="Times New Roman" w:hAnsi="Times New Roman"/>
          <w:sz w:val="28"/>
          <w:szCs w:val="28"/>
        </w:rPr>
        <w:t xml:space="preserve">Орел  </w:t>
      </w:r>
      <w:r w:rsidR="00F65225">
        <w:rPr>
          <w:rFonts w:ascii="Times New Roman" w:hAnsi="Times New Roman"/>
          <w:sz w:val="28"/>
          <w:szCs w:val="28"/>
        </w:rPr>
        <w:t>н</w:t>
      </w:r>
      <w:r>
        <w:rPr>
          <w:rFonts w:ascii="Times New Roman" w:hAnsi="Times New Roman"/>
          <w:sz w:val="28"/>
          <w:szCs w:val="28"/>
        </w:rPr>
        <w:t>а должность «Командира полка». Через некоторое время, а именно в 1937г  его направили в г. Пушкин Ленинградской области, где он работал преподавателем артилле</w:t>
      </w:r>
      <w:r w:rsidR="00F65225">
        <w:rPr>
          <w:rFonts w:ascii="Times New Roman" w:hAnsi="Times New Roman"/>
          <w:sz w:val="28"/>
          <w:szCs w:val="28"/>
        </w:rPr>
        <w:t>рийских краснознаменных курсов, служивших  для усовершенствования командного духа.</w:t>
      </w:r>
    </w:p>
    <w:p w:rsidR="00F65225" w:rsidRDefault="00F65225" w:rsidP="003E0F90">
      <w:pPr>
        <w:pStyle w:val="a3"/>
        <w:ind w:left="284" w:right="141" w:firstLine="425"/>
        <w:jc w:val="both"/>
        <w:rPr>
          <w:rFonts w:ascii="Times New Roman" w:hAnsi="Times New Roman"/>
          <w:sz w:val="28"/>
          <w:szCs w:val="28"/>
        </w:rPr>
      </w:pPr>
      <w:r>
        <w:rPr>
          <w:rFonts w:ascii="Times New Roman" w:hAnsi="Times New Roman"/>
          <w:sz w:val="28"/>
          <w:szCs w:val="28"/>
        </w:rPr>
        <w:t xml:space="preserve">Сообщение о нападении гитлеровской Германии на Советский Союз Иван Иванович Смирнов услышал будучи в служебной командировке, что заставило его быстро вернуться домой. С первых же дней войны И.И. Смирнов находится на фронте. Часть, в которой он служил после многочисленных боев, была много раз взята в окружение, но ни разу не сокрушена. Отступления, неожиданные атаки, прорывы, обороны, снова отступления, - и так два года…  </w:t>
      </w:r>
    </w:p>
    <w:p w:rsidR="00F65225" w:rsidRDefault="00F65225" w:rsidP="003E0F90">
      <w:pPr>
        <w:pStyle w:val="a3"/>
        <w:ind w:left="284" w:right="141" w:firstLine="425"/>
        <w:jc w:val="both"/>
        <w:rPr>
          <w:rFonts w:ascii="Times New Roman" w:hAnsi="Times New Roman"/>
          <w:sz w:val="28"/>
          <w:szCs w:val="28"/>
        </w:rPr>
      </w:pPr>
      <w:r>
        <w:rPr>
          <w:rFonts w:ascii="Times New Roman" w:hAnsi="Times New Roman"/>
          <w:sz w:val="28"/>
          <w:szCs w:val="28"/>
        </w:rPr>
        <w:t>В августе 1941г часть, в которой служил И.И. Смирнов, в очередной раз попала в окружение</w:t>
      </w:r>
      <w:r w:rsidR="00B41C0C">
        <w:rPr>
          <w:rFonts w:ascii="Times New Roman" w:hAnsi="Times New Roman"/>
          <w:sz w:val="28"/>
          <w:szCs w:val="28"/>
        </w:rPr>
        <w:t>.</w:t>
      </w:r>
      <w:r>
        <w:rPr>
          <w:rFonts w:ascii="Times New Roman" w:hAnsi="Times New Roman"/>
          <w:sz w:val="28"/>
          <w:szCs w:val="28"/>
        </w:rPr>
        <w:t xml:space="preserve"> Во время прорыва солдат Иван Иванович был ранен в живот и ногу, в бессознательном состоянии его захватили в плен, перегоняли из одного лагеря в другой.</w:t>
      </w:r>
    </w:p>
    <w:p w:rsidR="00F65225" w:rsidRDefault="00F65225" w:rsidP="003E0F90">
      <w:pPr>
        <w:pStyle w:val="a3"/>
        <w:ind w:left="284" w:right="141" w:firstLine="425"/>
        <w:jc w:val="both"/>
        <w:rPr>
          <w:rFonts w:ascii="Times New Roman" w:hAnsi="Times New Roman"/>
          <w:sz w:val="28"/>
          <w:szCs w:val="28"/>
        </w:rPr>
      </w:pPr>
    </w:p>
    <w:p w:rsidR="003E0F90" w:rsidRDefault="003E0F90" w:rsidP="003E0F90">
      <w:pPr>
        <w:pStyle w:val="a3"/>
        <w:ind w:left="284" w:right="141" w:firstLine="425"/>
        <w:jc w:val="both"/>
        <w:rPr>
          <w:rFonts w:ascii="Times New Roman" w:hAnsi="Times New Roman"/>
          <w:sz w:val="28"/>
          <w:szCs w:val="28"/>
        </w:rPr>
      </w:pPr>
    </w:p>
    <w:p w:rsidR="00F65225" w:rsidRDefault="007B566F" w:rsidP="003E0F90">
      <w:pPr>
        <w:pStyle w:val="a3"/>
        <w:ind w:left="284" w:right="141" w:firstLine="425"/>
        <w:jc w:val="both"/>
        <w:rPr>
          <w:rFonts w:ascii="Times New Roman" w:hAnsi="Times New Roman"/>
          <w:i/>
          <w:sz w:val="28"/>
          <w:szCs w:val="28"/>
        </w:rPr>
      </w:pPr>
      <w:r>
        <w:rPr>
          <w:rFonts w:ascii="Times New Roman" w:hAnsi="Times New Roman"/>
          <w:i/>
          <w:sz w:val="28"/>
          <w:szCs w:val="28"/>
        </w:rPr>
        <w:t xml:space="preserve"> </w:t>
      </w:r>
      <w:r w:rsidR="00F65225">
        <w:rPr>
          <w:rFonts w:ascii="Times New Roman" w:hAnsi="Times New Roman"/>
          <w:i/>
          <w:sz w:val="28"/>
          <w:szCs w:val="28"/>
        </w:rPr>
        <w:t xml:space="preserve">«… Но в тот раз, 25 августа 1941 года, где-то между Невелем и </w:t>
      </w:r>
      <w:r>
        <w:rPr>
          <w:rFonts w:ascii="Times New Roman" w:hAnsi="Times New Roman"/>
          <w:i/>
          <w:sz w:val="28"/>
          <w:szCs w:val="28"/>
        </w:rPr>
        <w:t>Великими Луками мы должны были прорваться. Я бежал с винтовкой и с группой бойцов. Кругом треск оружейной и пулевой стрельбы, взрывы гранат</w:t>
      </w:r>
    </w:p>
    <w:p w:rsidR="007B566F" w:rsidRDefault="007B566F" w:rsidP="003E0F90">
      <w:pPr>
        <w:pStyle w:val="a3"/>
        <w:ind w:left="284" w:right="141" w:firstLine="425"/>
        <w:jc w:val="both"/>
        <w:rPr>
          <w:rFonts w:ascii="Times New Roman" w:hAnsi="Times New Roman"/>
          <w:i/>
          <w:sz w:val="28"/>
          <w:szCs w:val="28"/>
        </w:rPr>
      </w:pPr>
      <w:r>
        <w:rPr>
          <w:rFonts w:ascii="Times New Roman" w:hAnsi="Times New Roman"/>
          <w:i/>
          <w:sz w:val="28"/>
          <w:szCs w:val="28"/>
        </w:rPr>
        <w:t xml:space="preserve">… Но тут перед глазами закружился светящийся шарик. Пламя, взрыв. Удар. Это осколок гранаты впивается мне в живот. Но я бегу. Второй удар по левой ноге, повыше колена. Я успеваю подумать: «Это пуля!». Нога тяжелеет,  подгибается, в ней мучительная боль, но все-таки бегу, в кого-то стреляю. И вот тогда сильнейший удар где-то повыше лопаток. И я падаю, потеряв сознание…» -  так вспоминал </w:t>
      </w:r>
      <w:r w:rsidR="00C37879">
        <w:rPr>
          <w:rFonts w:ascii="Times New Roman" w:hAnsi="Times New Roman"/>
          <w:i/>
          <w:sz w:val="28"/>
          <w:szCs w:val="28"/>
        </w:rPr>
        <w:t>Иван Иванович Смирнов последний бой.</w:t>
      </w:r>
    </w:p>
    <w:p w:rsidR="003E0F90" w:rsidRDefault="003E0F90" w:rsidP="003E0F90">
      <w:pPr>
        <w:pStyle w:val="a3"/>
        <w:ind w:left="284" w:right="141" w:firstLine="425"/>
        <w:jc w:val="both"/>
        <w:rPr>
          <w:rFonts w:ascii="Times New Roman" w:hAnsi="Times New Roman"/>
          <w:sz w:val="28"/>
          <w:szCs w:val="28"/>
        </w:rPr>
      </w:pPr>
    </w:p>
    <w:p w:rsidR="003E0F90" w:rsidRDefault="003E0F90" w:rsidP="003E0F90">
      <w:pPr>
        <w:pStyle w:val="a3"/>
        <w:ind w:left="284" w:right="141" w:firstLine="425"/>
        <w:jc w:val="both"/>
        <w:rPr>
          <w:rFonts w:ascii="Times New Roman" w:hAnsi="Times New Roman"/>
          <w:sz w:val="28"/>
          <w:szCs w:val="28"/>
        </w:rPr>
      </w:pPr>
    </w:p>
    <w:p w:rsidR="00375291" w:rsidRDefault="00C37879" w:rsidP="003E0F90">
      <w:pPr>
        <w:pStyle w:val="a3"/>
        <w:ind w:left="284" w:right="141" w:firstLine="425"/>
        <w:jc w:val="both"/>
        <w:rPr>
          <w:rFonts w:ascii="Times New Roman" w:hAnsi="Times New Roman"/>
          <w:sz w:val="28"/>
          <w:szCs w:val="28"/>
        </w:rPr>
      </w:pPr>
      <w:r w:rsidRPr="00C37879">
        <w:rPr>
          <w:rFonts w:ascii="Times New Roman" w:hAnsi="Times New Roman"/>
          <w:sz w:val="28"/>
          <w:szCs w:val="28"/>
        </w:rPr>
        <w:t>Будучи в бессознательном состоянии И.И. Смирнов попадает в плен. Его пересылают из одного лагеря в другой.</w:t>
      </w:r>
      <w:r>
        <w:rPr>
          <w:rFonts w:ascii="Times New Roman" w:hAnsi="Times New Roman"/>
          <w:sz w:val="28"/>
          <w:szCs w:val="28"/>
        </w:rPr>
        <w:t xml:space="preserve"> Но в каждом лагере он проводит среди пленных разъяснительную и агитационную работу. </w:t>
      </w:r>
      <w:r w:rsidR="00375291">
        <w:rPr>
          <w:rFonts w:ascii="Times New Roman" w:hAnsi="Times New Roman"/>
          <w:sz w:val="28"/>
          <w:szCs w:val="28"/>
        </w:rPr>
        <w:t>За это его направляют в концентрационный лагерь «Бухенвальд», который был организован в 1937 году и предназначался для изоляции политических противников фаш</w:t>
      </w:r>
      <w:r w:rsidR="00BB27A6">
        <w:rPr>
          <w:rFonts w:ascii="Times New Roman" w:hAnsi="Times New Roman"/>
          <w:sz w:val="28"/>
          <w:szCs w:val="28"/>
        </w:rPr>
        <w:t xml:space="preserve">изма. Хотелось бы представить </w:t>
      </w:r>
      <w:r w:rsidR="00375291">
        <w:rPr>
          <w:rFonts w:ascii="Times New Roman" w:hAnsi="Times New Roman"/>
          <w:sz w:val="28"/>
          <w:szCs w:val="28"/>
        </w:rPr>
        <w:t xml:space="preserve">больше информации об этом зловещем месте. </w:t>
      </w:r>
    </w:p>
    <w:p w:rsidR="00B91480" w:rsidRPr="007C503E" w:rsidRDefault="00B91480" w:rsidP="003E0F90">
      <w:pPr>
        <w:pStyle w:val="a3"/>
        <w:ind w:left="284" w:right="141" w:firstLine="425"/>
        <w:jc w:val="both"/>
        <w:rPr>
          <w:rFonts w:ascii="Times New Roman" w:hAnsi="Times New Roman"/>
          <w:sz w:val="28"/>
          <w:szCs w:val="28"/>
        </w:rPr>
      </w:pPr>
    </w:p>
    <w:p w:rsidR="003E0F90" w:rsidRDefault="00375291" w:rsidP="003E0F90">
      <w:pPr>
        <w:pStyle w:val="a3"/>
        <w:ind w:left="284" w:right="141" w:firstLine="425"/>
        <w:jc w:val="both"/>
        <w:rPr>
          <w:rFonts w:ascii="Times New Roman" w:hAnsi="Times New Roman"/>
          <w:sz w:val="28"/>
          <w:szCs w:val="28"/>
        </w:rPr>
      </w:pPr>
      <w:r>
        <w:rPr>
          <w:rFonts w:ascii="Times New Roman" w:hAnsi="Times New Roman"/>
          <w:sz w:val="28"/>
          <w:szCs w:val="28"/>
        </w:rPr>
        <w:t xml:space="preserve">Итак, </w:t>
      </w:r>
      <w:r w:rsidRPr="00375291">
        <w:rPr>
          <w:rFonts w:ascii="Times New Roman" w:hAnsi="Times New Roman"/>
          <w:sz w:val="28"/>
          <w:szCs w:val="28"/>
        </w:rPr>
        <w:t xml:space="preserve">Бухенвальд — немецкий концентрационный лагерь, </w:t>
      </w:r>
      <w:r w:rsidR="001F79FD" w:rsidRPr="00375291">
        <w:rPr>
          <w:rFonts w:ascii="Times New Roman" w:hAnsi="Times New Roman"/>
          <w:sz w:val="28"/>
          <w:szCs w:val="28"/>
        </w:rPr>
        <w:t>располагавшийся</w:t>
      </w:r>
      <w:r w:rsidRPr="00375291">
        <w:rPr>
          <w:rFonts w:ascii="Times New Roman" w:hAnsi="Times New Roman"/>
          <w:sz w:val="28"/>
          <w:szCs w:val="28"/>
        </w:rPr>
        <w:t xml:space="preserve"> в Тюрингии. Основан в 1937 году. С августа 1945 г. — советский спецлагерь для нацистских преступников.</w:t>
      </w:r>
      <w:r>
        <w:rPr>
          <w:rFonts w:ascii="Times New Roman" w:hAnsi="Times New Roman"/>
          <w:sz w:val="28"/>
          <w:szCs w:val="28"/>
        </w:rPr>
        <w:t xml:space="preserve"> </w:t>
      </w:r>
    </w:p>
    <w:p w:rsidR="00375291" w:rsidRPr="00375291" w:rsidRDefault="003E0F90" w:rsidP="003E0F90">
      <w:pPr>
        <w:pStyle w:val="a3"/>
        <w:ind w:right="141"/>
        <w:jc w:val="both"/>
        <w:rPr>
          <w:rFonts w:ascii="Times New Roman" w:hAnsi="Times New Roman"/>
          <w:sz w:val="28"/>
          <w:szCs w:val="28"/>
        </w:rPr>
      </w:pPr>
      <w:r>
        <w:rPr>
          <w:rFonts w:ascii="Times New Roman" w:hAnsi="Times New Roman"/>
          <w:sz w:val="28"/>
          <w:szCs w:val="28"/>
        </w:rPr>
        <w:t xml:space="preserve">        </w:t>
      </w:r>
      <w:r w:rsidR="00375291" w:rsidRPr="00375291">
        <w:rPr>
          <w:rFonts w:ascii="Times New Roman" w:hAnsi="Times New Roman"/>
          <w:sz w:val="28"/>
          <w:szCs w:val="28"/>
        </w:rPr>
        <w:t>Хронология событий:</w:t>
      </w:r>
    </w:p>
    <w:p w:rsidR="00375291" w:rsidRDefault="00375291" w:rsidP="003E0F90">
      <w:pPr>
        <w:pStyle w:val="a3"/>
        <w:numPr>
          <w:ilvl w:val="0"/>
          <w:numId w:val="1"/>
        </w:numPr>
        <w:ind w:left="567" w:right="141"/>
        <w:jc w:val="both"/>
        <w:rPr>
          <w:rFonts w:ascii="Times New Roman" w:hAnsi="Times New Roman"/>
          <w:sz w:val="28"/>
          <w:szCs w:val="28"/>
        </w:rPr>
      </w:pPr>
      <w:r w:rsidRPr="00375291">
        <w:rPr>
          <w:rFonts w:ascii="Times New Roman" w:hAnsi="Times New Roman"/>
          <w:sz w:val="28"/>
          <w:szCs w:val="28"/>
        </w:rPr>
        <w:t>1937 — 15 июля прибывают первые заключенные из концентрационного лагеря Заксенхаузен. В последующие недели расформировываются лагеря Заксенбург и Лихтенбург, а их узники, среди которых политзаключенные, Свидетели Иеговы, преступники, а также гомосексуалисты, переводятся в Бухенвальд. Комендантом лагеря является Карл Кох. 14 августа повешен первый заключенный Бухенвальда. Им был рабочий из Альтоны, 23-летний Герман Кемпек.</w:t>
      </w:r>
    </w:p>
    <w:p w:rsidR="00375291" w:rsidRDefault="00375291" w:rsidP="003E0F90">
      <w:pPr>
        <w:pStyle w:val="a3"/>
        <w:numPr>
          <w:ilvl w:val="0"/>
          <w:numId w:val="1"/>
        </w:numPr>
        <w:ind w:left="567" w:right="141"/>
        <w:jc w:val="both"/>
        <w:rPr>
          <w:rFonts w:ascii="Times New Roman" w:hAnsi="Times New Roman"/>
          <w:sz w:val="28"/>
          <w:szCs w:val="28"/>
        </w:rPr>
      </w:pPr>
      <w:r w:rsidRPr="00375291">
        <w:rPr>
          <w:rFonts w:ascii="Times New Roman" w:hAnsi="Times New Roman"/>
          <w:sz w:val="28"/>
          <w:szCs w:val="28"/>
        </w:rPr>
        <w:t>В феврале 1938 года под руководством Мартина Зоммера в так называемом «бункере» создается камера пыток и помещение для расстрелов. 1 мая командование СС выделяет среди заключенных категорию евреев. Заключенные лишаются обеда из-за мнимого воровства редиски из огорода лагеря. 4 июня рабочий Эмиль Баргатцкий повешен перед собравшимися заключенными. Это было первым случаем публичной казни в немецком концлагере.</w:t>
      </w:r>
    </w:p>
    <w:p w:rsidR="00375291" w:rsidRDefault="00B41C0C" w:rsidP="003E0F90">
      <w:pPr>
        <w:pStyle w:val="a3"/>
        <w:numPr>
          <w:ilvl w:val="0"/>
          <w:numId w:val="1"/>
        </w:numPr>
        <w:ind w:left="567" w:right="141"/>
        <w:jc w:val="both"/>
        <w:rPr>
          <w:rFonts w:ascii="Times New Roman" w:hAnsi="Times New Roman"/>
          <w:sz w:val="28"/>
          <w:szCs w:val="28"/>
        </w:rPr>
      </w:pPr>
      <w:r w:rsidRPr="00375291">
        <w:rPr>
          <w:rFonts w:ascii="Times New Roman" w:hAnsi="Times New Roman"/>
          <w:sz w:val="28"/>
          <w:szCs w:val="28"/>
        </w:rPr>
        <w:t xml:space="preserve"> </w:t>
      </w:r>
      <w:r w:rsidR="00375291" w:rsidRPr="00375291">
        <w:rPr>
          <w:rFonts w:ascii="Times New Roman" w:hAnsi="Times New Roman"/>
          <w:sz w:val="28"/>
          <w:szCs w:val="28"/>
        </w:rPr>
        <w:t>Февраль 1939 — первая эпидемия тифа, в ноябре — эпидемия дизентерии. В конце 1939 года в лагере находятся 11 807 заключенных, 1 235 из них умерли.</w:t>
      </w:r>
    </w:p>
    <w:p w:rsidR="00375291" w:rsidRDefault="00375291" w:rsidP="003E0F90">
      <w:pPr>
        <w:pStyle w:val="a3"/>
        <w:numPr>
          <w:ilvl w:val="0"/>
          <w:numId w:val="1"/>
        </w:numPr>
        <w:ind w:left="567" w:right="141"/>
        <w:jc w:val="both"/>
        <w:rPr>
          <w:rFonts w:ascii="Times New Roman" w:hAnsi="Times New Roman"/>
          <w:sz w:val="28"/>
          <w:szCs w:val="28"/>
        </w:rPr>
      </w:pPr>
      <w:r w:rsidRPr="00375291">
        <w:rPr>
          <w:rFonts w:ascii="Times New Roman" w:hAnsi="Times New Roman"/>
          <w:sz w:val="28"/>
          <w:szCs w:val="28"/>
        </w:rPr>
        <w:t>1940 — начало постройки крематория. 22 августа издан приказ об извлечении золотых зубов перед сжиганием трупов. С лета 1940 работает крематорий.</w:t>
      </w:r>
    </w:p>
    <w:p w:rsidR="00375291" w:rsidRDefault="00B41C0C" w:rsidP="003E0F90">
      <w:pPr>
        <w:pStyle w:val="a3"/>
        <w:numPr>
          <w:ilvl w:val="0"/>
          <w:numId w:val="1"/>
        </w:numPr>
        <w:ind w:left="567" w:right="141"/>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86912" behindDoc="1" locked="0" layoutInCell="1" allowOverlap="1">
            <wp:simplePos x="0" y="0"/>
            <wp:positionH relativeFrom="column">
              <wp:posOffset>-179070</wp:posOffset>
            </wp:positionH>
            <wp:positionV relativeFrom="paragraph">
              <wp:posOffset>34925</wp:posOffset>
            </wp:positionV>
            <wp:extent cx="3711575" cy="2705100"/>
            <wp:effectExtent l="19050" t="0" r="3175" b="0"/>
            <wp:wrapTight wrapText="bothSides">
              <wp:wrapPolygon edited="0">
                <wp:start x="-111" y="0"/>
                <wp:lineTo x="-111" y="21448"/>
                <wp:lineTo x="21618" y="21448"/>
                <wp:lineTo x="21618" y="0"/>
                <wp:lineTo x="-111" y="0"/>
              </wp:wrapPolygon>
            </wp:wrapTigh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cstate="print"/>
                    <a:srcRect l="2550" r="3279" b="7945"/>
                    <a:stretch>
                      <a:fillRect/>
                    </a:stretch>
                  </pic:blipFill>
                  <pic:spPr bwMode="auto">
                    <a:xfrm>
                      <a:off x="0" y="0"/>
                      <a:ext cx="3711575" cy="2705100"/>
                    </a:xfrm>
                    <a:prstGeom prst="rect">
                      <a:avLst/>
                    </a:prstGeom>
                    <a:noFill/>
                    <a:ln w="9525">
                      <a:noFill/>
                      <a:miter lim="800000"/>
                      <a:headEnd/>
                      <a:tailEnd/>
                    </a:ln>
                  </pic:spPr>
                </pic:pic>
              </a:graphicData>
            </a:graphic>
          </wp:anchor>
        </w:drawing>
      </w:r>
      <w:r w:rsidR="00375291" w:rsidRPr="00375291">
        <w:rPr>
          <w:rFonts w:ascii="Times New Roman" w:hAnsi="Times New Roman"/>
          <w:sz w:val="28"/>
          <w:szCs w:val="28"/>
        </w:rPr>
        <w:t>В сентябре 1941 года вблизи лагеря расстреляны первые советские военнопленные. Позднее, западнее от лагеря, в конюшне СС, появляется расстрельное устройство. По приблизительным подсчетам под руководством СС было расстреляно около 8 000 советских военнопленных. Советские военнопленные не учитывались в статистике лагеря.</w:t>
      </w:r>
    </w:p>
    <w:p w:rsidR="00375291" w:rsidRDefault="00B41C0C" w:rsidP="003E0F90">
      <w:pPr>
        <w:pStyle w:val="a3"/>
        <w:numPr>
          <w:ilvl w:val="0"/>
          <w:numId w:val="1"/>
        </w:numPr>
        <w:ind w:left="567" w:right="141"/>
        <w:jc w:val="both"/>
        <w:rPr>
          <w:rFonts w:ascii="Times New Roman" w:hAnsi="Times New Roman"/>
          <w:sz w:val="28"/>
          <w:szCs w:val="28"/>
        </w:rPr>
      </w:pPr>
      <w:r>
        <w:rPr>
          <w:noProof/>
        </w:rPr>
        <w:pict>
          <v:shapetype id="_x0000_t202" coordsize="21600,21600" o:spt="202" path="m,l,21600r21600,l21600,xe">
            <v:stroke joinstyle="miter"/>
            <v:path gradientshapeok="t" o:connecttype="rect"/>
          </v:shapetype>
          <v:shape id="_x0000_s1037" type="#_x0000_t202" style="position:absolute;left:0;text-align:left;margin-left:-278.95pt;margin-top:39.75pt;width:269.2pt;height:27.1pt;z-index:251688960" wrapcoords="-67 0 -67 20571 21600 20571 21600 0 -67 0" stroked="f">
            <v:textbox style="mso-fit-shape-to-text:t" inset="0,0,0,0">
              <w:txbxContent>
                <w:p w:rsidR="00B41C0C" w:rsidRPr="00B41C0C" w:rsidRDefault="00B41C0C" w:rsidP="00B41C0C">
                  <w:pPr>
                    <w:pStyle w:val="a7"/>
                    <w:jc w:val="center"/>
                    <w:rPr>
                      <w:rFonts w:ascii="Times New Roman" w:hAnsi="Times New Roman"/>
                      <w:noProof/>
                      <w:sz w:val="28"/>
                      <w:szCs w:val="28"/>
                    </w:rPr>
                  </w:pPr>
                  <w:r w:rsidRPr="00B41C0C">
                    <w:rPr>
                      <w:sz w:val="28"/>
                      <w:szCs w:val="28"/>
                    </w:rPr>
                    <w:t>Печи крематория</w:t>
                  </w:r>
                </w:p>
              </w:txbxContent>
            </v:textbox>
            <w10:wrap type="tight"/>
          </v:shape>
        </w:pict>
      </w:r>
      <w:r w:rsidR="00375291" w:rsidRPr="00375291">
        <w:rPr>
          <w:rFonts w:ascii="Times New Roman" w:hAnsi="Times New Roman"/>
          <w:sz w:val="28"/>
          <w:szCs w:val="28"/>
        </w:rPr>
        <w:t xml:space="preserve">1942 В январе проводятся первые медицинские опыты над узниками. В конце года в лагере 9 517 </w:t>
      </w:r>
      <w:r w:rsidR="002A769A">
        <w:rPr>
          <w:rFonts w:ascii="Times New Roman" w:hAnsi="Times New Roman"/>
          <w:sz w:val="28"/>
          <w:szCs w:val="28"/>
        </w:rPr>
        <w:t xml:space="preserve"> </w:t>
      </w:r>
      <w:r w:rsidR="00375291" w:rsidRPr="00375291">
        <w:rPr>
          <w:rFonts w:ascii="Times New Roman" w:hAnsi="Times New Roman"/>
          <w:sz w:val="28"/>
          <w:szCs w:val="28"/>
        </w:rPr>
        <w:t>узников, каждый третий узник умер.</w:t>
      </w:r>
    </w:p>
    <w:p w:rsidR="002A769A" w:rsidRDefault="002A769A" w:rsidP="002A769A">
      <w:pPr>
        <w:pStyle w:val="a3"/>
        <w:ind w:left="1069" w:right="141"/>
        <w:jc w:val="both"/>
        <w:rPr>
          <w:rFonts w:ascii="Times New Roman" w:hAnsi="Times New Roman"/>
          <w:sz w:val="28"/>
          <w:szCs w:val="28"/>
        </w:rPr>
      </w:pPr>
    </w:p>
    <w:p w:rsidR="00375291" w:rsidRDefault="00375291" w:rsidP="003E0F90">
      <w:pPr>
        <w:pStyle w:val="a3"/>
        <w:numPr>
          <w:ilvl w:val="0"/>
          <w:numId w:val="1"/>
        </w:numPr>
        <w:ind w:left="567" w:right="141"/>
        <w:jc w:val="both"/>
        <w:rPr>
          <w:rFonts w:ascii="Times New Roman" w:hAnsi="Times New Roman"/>
          <w:sz w:val="28"/>
          <w:szCs w:val="28"/>
        </w:rPr>
      </w:pPr>
      <w:r w:rsidRPr="00375291">
        <w:rPr>
          <w:rFonts w:ascii="Times New Roman" w:hAnsi="Times New Roman"/>
          <w:sz w:val="28"/>
          <w:szCs w:val="28"/>
        </w:rPr>
        <w:t>1943 Узники помещаются в малый лагерь. В апреле, в блоке 46 проходит 13-я волна медицинских опытов. Более половины заключенных умирают мучительной смертью. Недалеко от города Нордхаузен строится подземный рабочий лагерь Дора, в котором изготовлялись ракеты V2. В течение первых шести месяцев умирают 2 900 узников. В конце года в лагере 37 319 человек, из них 14 500 русских, 7 500 поляков, 4 700 французов и 4 800 немцев и австрийцев. Почти половина из них находится во внешних лагерях.</w:t>
      </w:r>
    </w:p>
    <w:p w:rsidR="00375291" w:rsidRDefault="00375291" w:rsidP="003E0F90">
      <w:pPr>
        <w:pStyle w:val="a3"/>
        <w:numPr>
          <w:ilvl w:val="0"/>
          <w:numId w:val="1"/>
        </w:numPr>
        <w:ind w:left="567" w:right="141"/>
        <w:jc w:val="both"/>
        <w:rPr>
          <w:rFonts w:ascii="Times New Roman" w:hAnsi="Times New Roman"/>
          <w:sz w:val="28"/>
          <w:szCs w:val="28"/>
        </w:rPr>
      </w:pPr>
      <w:r w:rsidRPr="00375291">
        <w:rPr>
          <w:rFonts w:ascii="Times New Roman" w:hAnsi="Times New Roman"/>
          <w:sz w:val="28"/>
          <w:szCs w:val="28"/>
        </w:rPr>
        <w:lastRenderedPageBreak/>
        <w:t>1944 Эрнст Тельман, председатель КПГ, расстрелян в здании крематория. 24 августа союзники бомбят оружейные предприятия и казармы СС. 2 000 узников получают ранения, 388 погибают. В лагере Бухенвальд и его филиалах содержатся 63 048 мужчин и 24 210 женщин. 8 644 человека умирают. В октябре-ноябре 1944 г. начинают прибывать заключённые из концлагерей Латвии, прежде всего Кайзервальда и Дондангена. Всего их прибывает около 2-х тысяч.</w:t>
      </w:r>
    </w:p>
    <w:p w:rsidR="001F79FD" w:rsidRPr="007C503E" w:rsidRDefault="002A769A" w:rsidP="003E0F90">
      <w:pPr>
        <w:pStyle w:val="a3"/>
        <w:numPr>
          <w:ilvl w:val="0"/>
          <w:numId w:val="1"/>
        </w:numPr>
        <w:ind w:left="567" w:right="141"/>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1312" behindDoc="1" locked="0" layoutInCell="1" allowOverlap="1">
            <wp:simplePos x="0" y="0"/>
            <wp:positionH relativeFrom="column">
              <wp:posOffset>-255270</wp:posOffset>
            </wp:positionH>
            <wp:positionV relativeFrom="paragraph">
              <wp:posOffset>410845</wp:posOffset>
            </wp:positionV>
            <wp:extent cx="3771900" cy="3067050"/>
            <wp:effectExtent l="19050" t="0" r="0" b="0"/>
            <wp:wrapTight wrapText="bothSides">
              <wp:wrapPolygon edited="0">
                <wp:start x="-109" y="0"/>
                <wp:lineTo x="-109" y="21466"/>
                <wp:lineTo x="21600" y="21466"/>
                <wp:lineTo x="21600" y="0"/>
                <wp:lineTo x="-109"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771900" cy="3067050"/>
                    </a:xfrm>
                    <a:prstGeom prst="rect">
                      <a:avLst/>
                    </a:prstGeom>
                    <a:ln>
                      <a:noFill/>
                    </a:ln>
                    <a:effectLst/>
                  </pic:spPr>
                </pic:pic>
              </a:graphicData>
            </a:graphic>
          </wp:anchor>
        </w:drawing>
      </w:r>
      <w:r w:rsidR="00375291" w:rsidRPr="00375291">
        <w:rPr>
          <w:rFonts w:ascii="Times New Roman" w:hAnsi="Times New Roman"/>
          <w:sz w:val="28"/>
          <w:szCs w:val="28"/>
        </w:rPr>
        <w:t xml:space="preserve">В январе 1945 года прибывают тысячи евреев из польских концлагерей. Многие из них смертельно больны, сотни тел остаются безжизненно лежать в вагонах. В феврале Бухенвальд становится самым крупным лагерем смерти: в 88-и филиалах концлагеря Бухенвальд за колючей проволокой находятся 112 000 узников. </w:t>
      </w:r>
    </w:p>
    <w:p w:rsidR="003E0F90" w:rsidRPr="007C503E" w:rsidRDefault="003E0F90" w:rsidP="003E0F90">
      <w:pPr>
        <w:pStyle w:val="a3"/>
        <w:ind w:left="567" w:right="141"/>
        <w:jc w:val="both"/>
        <w:rPr>
          <w:rFonts w:ascii="Times New Roman" w:hAnsi="Times New Roman"/>
          <w:sz w:val="28"/>
          <w:szCs w:val="28"/>
        </w:rPr>
      </w:pPr>
    </w:p>
    <w:p w:rsidR="00B91480" w:rsidRPr="003E0F90" w:rsidRDefault="00B91480" w:rsidP="003E0F90">
      <w:pPr>
        <w:pStyle w:val="a3"/>
        <w:ind w:left="284" w:right="141" w:firstLine="425"/>
        <w:jc w:val="both"/>
        <w:rPr>
          <w:rFonts w:ascii="Times New Roman" w:hAnsi="Times New Roman"/>
          <w:sz w:val="28"/>
          <w:szCs w:val="28"/>
        </w:rPr>
      </w:pPr>
    </w:p>
    <w:p w:rsidR="001F79FD" w:rsidRPr="001F79FD" w:rsidRDefault="004C66DD" w:rsidP="00B41C0C">
      <w:pPr>
        <w:pStyle w:val="a3"/>
        <w:ind w:left="284" w:right="141" w:firstLine="425"/>
        <w:jc w:val="both"/>
        <w:rPr>
          <w:rFonts w:ascii="Times New Roman" w:hAnsi="Times New Roman"/>
          <w:sz w:val="28"/>
          <w:szCs w:val="28"/>
        </w:rPr>
      </w:pPr>
      <w:r w:rsidRPr="004C66DD">
        <w:rPr>
          <w:noProof/>
        </w:rPr>
        <w:pict>
          <v:shape id="_x0000_s1026" type="#_x0000_t202" style="position:absolute;left:0;text-align:left;margin-left:-309.15pt;margin-top:127.9pt;width:298.5pt;height:18.75pt;z-index:251663360" wrapcoords="-54 0 -54 20571 21600 20571 21600 0 -54 0" stroked="f">
            <v:textbox inset="0,0,0,0">
              <w:txbxContent>
                <w:p w:rsidR="00B91480" w:rsidRPr="00B41C0C" w:rsidRDefault="00B91480" w:rsidP="00B91480">
                  <w:pPr>
                    <w:pStyle w:val="a7"/>
                    <w:jc w:val="center"/>
                    <w:rPr>
                      <w:rFonts w:ascii="Times New Roman" w:hAnsi="Times New Roman"/>
                      <w:noProof/>
                      <w:sz w:val="28"/>
                      <w:szCs w:val="28"/>
                    </w:rPr>
                  </w:pPr>
                  <w:r w:rsidRPr="00B41C0C">
                    <w:rPr>
                      <w:sz w:val="28"/>
                      <w:szCs w:val="28"/>
                    </w:rPr>
                    <w:t>Узники Бухенвальда</w:t>
                  </w:r>
                </w:p>
              </w:txbxContent>
            </v:textbox>
            <w10:wrap type="tight"/>
          </v:shape>
        </w:pict>
      </w:r>
      <w:r w:rsidR="0075784F">
        <w:rPr>
          <w:rFonts w:ascii="Times New Roman" w:hAnsi="Times New Roman"/>
          <w:sz w:val="28"/>
          <w:szCs w:val="28"/>
        </w:rPr>
        <w:t>В</w:t>
      </w:r>
      <w:r w:rsidR="00375291" w:rsidRPr="00375291">
        <w:rPr>
          <w:rFonts w:ascii="Times New Roman" w:hAnsi="Times New Roman"/>
          <w:sz w:val="28"/>
          <w:szCs w:val="28"/>
        </w:rPr>
        <w:t xml:space="preserve"> общей сложности через лагерь прошли около четверти миллиона узников из всех европейских стран. Число жертв составляет около </w:t>
      </w:r>
      <w:r w:rsidR="003E0F90">
        <w:rPr>
          <w:rFonts w:ascii="Times New Roman" w:hAnsi="Times New Roman"/>
          <w:sz w:val="28"/>
          <w:szCs w:val="28"/>
        </w:rPr>
        <w:t xml:space="preserve">       56</w:t>
      </w:r>
      <w:r w:rsidR="00375291" w:rsidRPr="00375291">
        <w:rPr>
          <w:rFonts w:ascii="Times New Roman" w:hAnsi="Times New Roman"/>
          <w:sz w:val="28"/>
          <w:szCs w:val="28"/>
        </w:rPr>
        <w:t>000 человек.</w:t>
      </w:r>
      <w:r w:rsidR="001F79FD" w:rsidRPr="001F79FD">
        <w:t xml:space="preserve"> </w:t>
      </w:r>
      <w:r w:rsidR="001F79FD" w:rsidRPr="001F79FD">
        <w:rPr>
          <w:rFonts w:ascii="Times New Roman" w:hAnsi="Times New Roman"/>
          <w:sz w:val="28"/>
          <w:szCs w:val="28"/>
        </w:rPr>
        <w:t xml:space="preserve">Над узниками </w:t>
      </w:r>
      <w:r w:rsidR="001F79FD">
        <w:rPr>
          <w:rFonts w:ascii="Times New Roman" w:hAnsi="Times New Roman"/>
          <w:sz w:val="28"/>
          <w:szCs w:val="28"/>
        </w:rPr>
        <w:t xml:space="preserve">постоянно </w:t>
      </w:r>
      <w:r w:rsidR="001F79FD" w:rsidRPr="001F79FD">
        <w:rPr>
          <w:rFonts w:ascii="Times New Roman" w:hAnsi="Times New Roman"/>
          <w:sz w:val="28"/>
          <w:szCs w:val="28"/>
        </w:rPr>
        <w:t>проводилось множество медицинских опытов, в результате которых большинство умерли мучительно</w:t>
      </w:r>
      <w:r w:rsidR="003E0F90">
        <w:rPr>
          <w:rFonts w:ascii="Times New Roman" w:hAnsi="Times New Roman"/>
          <w:sz w:val="28"/>
          <w:szCs w:val="28"/>
        </w:rPr>
        <w:t xml:space="preserve">й </w:t>
      </w:r>
      <w:r w:rsidR="001F79FD" w:rsidRPr="001F79FD">
        <w:rPr>
          <w:rFonts w:ascii="Times New Roman" w:hAnsi="Times New Roman"/>
          <w:sz w:val="28"/>
          <w:szCs w:val="28"/>
        </w:rPr>
        <w:t>смертью. Заключённых инфицировали сыпным тифом, туберкулёзом и другими опасными заболева</w:t>
      </w:r>
      <w:r w:rsidR="00B41C0C">
        <w:rPr>
          <w:rFonts w:ascii="Times New Roman" w:hAnsi="Times New Roman"/>
          <w:sz w:val="28"/>
          <w:szCs w:val="28"/>
        </w:rPr>
        <w:t xml:space="preserve">ниями для того, чтобы </w:t>
      </w:r>
      <w:r w:rsidR="003E0F90">
        <w:rPr>
          <w:rFonts w:ascii="Times New Roman" w:hAnsi="Times New Roman"/>
          <w:sz w:val="28"/>
          <w:szCs w:val="28"/>
        </w:rPr>
        <w:t>проверить</w:t>
      </w:r>
      <w:r w:rsidR="00B41C0C">
        <w:rPr>
          <w:rFonts w:ascii="Times New Roman" w:hAnsi="Times New Roman"/>
          <w:sz w:val="28"/>
          <w:szCs w:val="28"/>
        </w:rPr>
        <w:t xml:space="preserve"> </w:t>
      </w:r>
      <w:r w:rsidR="001F79FD" w:rsidRPr="001F79FD">
        <w:rPr>
          <w:rFonts w:ascii="Times New Roman" w:hAnsi="Times New Roman"/>
          <w:sz w:val="28"/>
          <w:szCs w:val="28"/>
        </w:rPr>
        <w:t>действие вакцин против возбудителей этих болезней. Заболевания перерастали очень быстро в эпидемии из-за скученности в бараках, недостаточной гигиены, плохого питания, а также из-за того, что эти заболевания не лечились.</w:t>
      </w:r>
    </w:p>
    <w:p w:rsidR="003E0F90" w:rsidRDefault="003E0F90" w:rsidP="003E0F90">
      <w:pPr>
        <w:pStyle w:val="a3"/>
        <w:ind w:left="284" w:right="141" w:firstLine="425"/>
        <w:jc w:val="both"/>
        <w:rPr>
          <w:rFonts w:ascii="Times New Roman" w:hAnsi="Times New Roman"/>
          <w:sz w:val="28"/>
          <w:szCs w:val="28"/>
        </w:rPr>
      </w:pPr>
    </w:p>
    <w:p w:rsidR="002A769A" w:rsidRDefault="001F79FD" w:rsidP="002A769A">
      <w:pPr>
        <w:pStyle w:val="a3"/>
        <w:ind w:left="284" w:right="141" w:firstLine="425"/>
        <w:jc w:val="both"/>
        <w:rPr>
          <w:rFonts w:ascii="Times New Roman" w:hAnsi="Times New Roman"/>
          <w:sz w:val="28"/>
          <w:szCs w:val="28"/>
        </w:rPr>
      </w:pPr>
      <w:r w:rsidRPr="001F79FD">
        <w:rPr>
          <w:rFonts w:ascii="Times New Roman" w:hAnsi="Times New Roman"/>
          <w:sz w:val="28"/>
          <w:szCs w:val="28"/>
        </w:rPr>
        <w:t>Кроме того в лагере с декабря 1943-го по октябрь 1944 гг. производились эксперименты по исследованию эффективности различных ядов. В ходе этих экспериментов заключенным в еду тайно добавлялся яд.</w:t>
      </w:r>
    </w:p>
    <w:p w:rsidR="001F79FD" w:rsidRDefault="002A769A" w:rsidP="002A769A">
      <w:pPr>
        <w:pStyle w:val="a3"/>
        <w:ind w:left="284" w:right="141" w:firstLine="425"/>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0288" behindDoc="1" locked="0" layoutInCell="1" allowOverlap="1">
            <wp:simplePos x="0" y="0"/>
            <wp:positionH relativeFrom="column">
              <wp:posOffset>-150495</wp:posOffset>
            </wp:positionH>
            <wp:positionV relativeFrom="paragraph">
              <wp:posOffset>167640</wp:posOffset>
            </wp:positionV>
            <wp:extent cx="3086100" cy="2219325"/>
            <wp:effectExtent l="19050" t="0" r="0" b="0"/>
            <wp:wrapTight wrapText="bothSides">
              <wp:wrapPolygon edited="0">
                <wp:start x="-133" y="0"/>
                <wp:lineTo x="-133" y="21507"/>
                <wp:lineTo x="21600" y="21507"/>
                <wp:lineTo x="21600" y="0"/>
                <wp:lineTo x="-133"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b="7715"/>
                    <a:stretch>
                      <a:fillRect/>
                    </a:stretch>
                  </pic:blipFill>
                  <pic:spPr bwMode="auto">
                    <a:xfrm>
                      <a:off x="0" y="0"/>
                      <a:ext cx="3086100" cy="2219325"/>
                    </a:xfrm>
                    <a:prstGeom prst="rect">
                      <a:avLst/>
                    </a:prstGeom>
                    <a:ln>
                      <a:noFill/>
                    </a:ln>
                    <a:effectLst/>
                  </pic:spPr>
                </pic:pic>
              </a:graphicData>
            </a:graphic>
          </wp:anchor>
        </w:drawing>
      </w:r>
    </w:p>
    <w:p w:rsidR="009126FD" w:rsidRDefault="001F79FD" w:rsidP="002A769A">
      <w:pPr>
        <w:pStyle w:val="a3"/>
        <w:ind w:left="284" w:right="141" w:firstLine="425"/>
        <w:jc w:val="both"/>
        <w:rPr>
          <w:rFonts w:ascii="Times New Roman" w:hAnsi="Times New Roman"/>
          <w:i/>
          <w:sz w:val="28"/>
          <w:szCs w:val="28"/>
        </w:rPr>
      </w:pPr>
      <w:r w:rsidRPr="001F79FD">
        <w:rPr>
          <w:rFonts w:ascii="Times New Roman" w:hAnsi="Times New Roman"/>
          <w:i/>
          <w:sz w:val="28"/>
          <w:szCs w:val="28"/>
        </w:rPr>
        <w:t>«</w:t>
      </w:r>
      <w:r>
        <w:rPr>
          <w:rFonts w:ascii="Times New Roman" w:hAnsi="Times New Roman"/>
          <w:i/>
          <w:sz w:val="28"/>
          <w:szCs w:val="28"/>
        </w:rPr>
        <w:t xml:space="preserve">… Массивные металлические ворота, к которым примыкают приземистые каменные здания с решетками на окнах. Над воротами надпись: «Jedem </w:t>
      </w:r>
      <w:r>
        <w:rPr>
          <w:rFonts w:ascii="Times New Roman" w:hAnsi="Times New Roman"/>
          <w:i/>
          <w:sz w:val="28"/>
          <w:szCs w:val="28"/>
          <w:lang w:val="en-US"/>
        </w:rPr>
        <w:t>das</w:t>
      </w:r>
      <w:r w:rsidRPr="009126FD">
        <w:rPr>
          <w:rFonts w:ascii="Times New Roman" w:hAnsi="Times New Roman"/>
          <w:i/>
          <w:sz w:val="28"/>
          <w:szCs w:val="28"/>
        </w:rPr>
        <w:t xml:space="preserve"> </w:t>
      </w:r>
      <w:r>
        <w:rPr>
          <w:rFonts w:ascii="Times New Roman" w:hAnsi="Times New Roman"/>
          <w:i/>
          <w:sz w:val="28"/>
          <w:szCs w:val="28"/>
          <w:lang w:val="en-US"/>
        </w:rPr>
        <w:t>seine</w:t>
      </w:r>
      <w:r>
        <w:rPr>
          <w:rFonts w:ascii="Times New Roman" w:hAnsi="Times New Roman"/>
          <w:i/>
          <w:sz w:val="28"/>
          <w:szCs w:val="28"/>
        </w:rPr>
        <w:t>» (</w:t>
      </w:r>
      <w:r w:rsidR="009126FD">
        <w:rPr>
          <w:rFonts w:ascii="Times New Roman" w:hAnsi="Times New Roman"/>
          <w:i/>
          <w:sz w:val="28"/>
          <w:szCs w:val="28"/>
        </w:rPr>
        <w:t xml:space="preserve">с нем. «Каждому – свое»). Извергает клубы черного дыма труба крематория. За высокой каменной стеной, опутанной колючей проволокой, по которой идет ток высокого напряжения, бараки, выкрашены в </w:t>
      </w:r>
      <w:r w:rsidR="009126FD">
        <w:rPr>
          <w:rFonts w:ascii="Times New Roman" w:hAnsi="Times New Roman"/>
          <w:i/>
          <w:sz w:val="28"/>
          <w:szCs w:val="28"/>
        </w:rPr>
        <w:lastRenderedPageBreak/>
        <w:t>грязновато-зеленый цвет. Это Бухенваль</w:t>
      </w:r>
      <w:r w:rsidR="003E0F90">
        <w:rPr>
          <w:rFonts w:ascii="Times New Roman" w:hAnsi="Times New Roman"/>
          <w:i/>
          <w:sz w:val="28"/>
          <w:szCs w:val="28"/>
        </w:rPr>
        <w:t>д</w:t>
      </w:r>
      <w:r w:rsidR="009126FD">
        <w:rPr>
          <w:rFonts w:ascii="Times New Roman" w:hAnsi="Times New Roman"/>
          <w:i/>
          <w:sz w:val="28"/>
          <w:szCs w:val="28"/>
        </w:rPr>
        <w:t>»</w:t>
      </w:r>
      <w:r w:rsidR="003E0F90">
        <w:rPr>
          <w:rFonts w:ascii="Times New Roman" w:hAnsi="Times New Roman"/>
          <w:i/>
          <w:sz w:val="28"/>
          <w:szCs w:val="28"/>
        </w:rPr>
        <w:t>.</w:t>
      </w:r>
      <w:r w:rsidR="009126FD">
        <w:rPr>
          <w:rFonts w:ascii="Times New Roman" w:hAnsi="Times New Roman"/>
          <w:i/>
          <w:sz w:val="28"/>
          <w:szCs w:val="28"/>
        </w:rPr>
        <w:t xml:space="preserve"> </w:t>
      </w:r>
      <w:r w:rsidR="009126FD" w:rsidRPr="009126FD">
        <w:rPr>
          <w:rFonts w:ascii="Times New Roman" w:hAnsi="Times New Roman"/>
          <w:sz w:val="28"/>
          <w:szCs w:val="28"/>
        </w:rPr>
        <w:t>Сюда-то и попал Иван Иванович Смирнов.</w:t>
      </w:r>
      <w:r w:rsidR="009126FD">
        <w:rPr>
          <w:rFonts w:ascii="Times New Roman" w:hAnsi="Times New Roman"/>
          <w:i/>
          <w:sz w:val="28"/>
          <w:szCs w:val="28"/>
        </w:rPr>
        <w:t xml:space="preserve"> </w:t>
      </w:r>
    </w:p>
    <w:p w:rsidR="00B91480" w:rsidRDefault="00B91480" w:rsidP="003E0F90">
      <w:pPr>
        <w:pStyle w:val="a3"/>
        <w:ind w:left="284" w:right="141" w:firstLine="425"/>
        <w:jc w:val="both"/>
        <w:rPr>
          <w:rFonts w:ascii="Times New Roman" w:hAnsi="Times New Roman"/>
          <w:sz w:val="28"/>
          <w:szCs w:val="28"/>
        </w:rPr>
      </w:pPr>
    </w:p>
    <w:p w:rsidR="003E0F90" w:rsidRDefault="009126FD" w:rsidP="003E0F90">
      <w:pPr>
        <w:pStyle w:val="a3"/>
        <w:ind w:left="284" w:right="141" w:firstLine="425"/>
        <w:jc w:val="both"/>
        <w:rPr>
          <w:rFonts w:ascii="Times New Roman" w:hAnsi="Times New Roman"/>
          <w:sz w:val="28"/>
          <w:szCs w:val="28"/>
        </w:rPr>
      </w:pPr>
      <w:r>
        <w:rPr>
          <w:rFonts w:ascii="Times New Roman" w:hAnsi="Times New Roman"/>
          <w:sz w:val="28"/>
          <w:szCs w:val="28"/>
        </w:rPr>
        <w:t xml:space="preserve">На каждого заключенного здесь надевают куртку и брюки в </w:t>
      </w:r>
      <w:r w:rsidR="00B91480">
        <w:rPr>
          <w:rFonts w:ascii="Times New Roman" w:hAnsi="Times New Roman"/>
          <w:sz w:val="28"/>
          <w:szCs w:val="28"/>
        </w:rPr>
        <w:t xml:space="preserve">синюю и желтую полоску. На ноги – деревянные колодки. На куртке и брюках пришивали </w:t>
      </w:r>
      <w:r w:rsidR="004A7360">
        <w:rPr>
          <w:rFonts w:ascii="Times New Roman" w:hAnsi="Times New Roman"/>
          <w:sz w:val="28"/>
          <w:szCs w:val="28"/>
        </w:rPr>
        <w:t>красный треугольник с латинской буквой  «</w:t>
      </w:r>
      <w:r w:rsidR="004A7360">
        <w:rPr>
          <w:rFonts w:ascii="Times New Roman" w:hAnsi="Times New Roman"/>
          <w:sz w:val="28"/>
          <w:szCs w:val="28"/>
          <w:lang w:val="en-US"/>
        </w:rPr>
        <w:t>R</w:t>
      </w:r>
      <w:r w:rsidR="004A7360">
        <w:rPr>
          <w:rFonts w:ascii="Times New Roman" w:hAnsi="Times New Roman"/>
          <w:sz w:val="28"/>
          <w:szCs w:val="28"/>
        </w:rPr>
        <w:t>» (русский) и номером.  Иван Смирнов в фашистском лагере значился как политический преступник №26674.</w:t>
      </w:r>
    </w:p>
    <w:p w:rsidR="003E0F90" w:rsidRDefault="003E0F90" w:rsidP="003E0F90">
      <w:pPr>
        <w:pStyle w:val="a3"/>
        <w:ind w:right="141"/>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64384" behindDoc="1" locked="0" layoutInCell="1" allowOverlap="1">
            <wp:simplePos x="0" y="0"/>
            <wp:positionH relativeFrom="column">
              <wp:posOffset>4869180</wp:posOffset>
            </wp:positionH>
            <wp:positionV relativeFrom="paragraph">
              <wp:posOffset>-491490</wp:posOffset>
            </wp:positionV>
            <wp:extent cx="2257425" cy="3181350"/>
            <wp:effectExtent l="19050" t="0" r="9525" b="0"/>
            <wp:wrapTight wrapText="bothSides">
              <wp:wrapPolygon edited="0">
                <wp:start x="-182" y="0"/>
                <wp:lineTo x="-182" y="21471"/>
                <wp:lineTo x="21691" y="21471"/>
                <wp:lineTo x="21691" y="0"/>
                <wp:lineTo x="-182" y="0"/>
              </wp:wrapPolygon>
            </wp:wrapTight>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2257425" cy="3181350"/>
                    </a:xfrm>
                    <a:prstGeom prst="rect">
                      <a:avLst/>
                    </a:prstGeom>
                    <a:ln>
                      <a:noFill/>
                    </a:ln>
                    <a:effectLst/>
                  </pic:spPr>
                </pic:pic>
              </a:graphicData>
            </a:graphic>
          </wp:anchor>
        </w:drawing>
      </w:r>
    </w:p>
    <w:p w:rsidR="008C49AB" w:rsidRPr="008C49AB" w:rsidRDefault="004C66DD" w:rsidP="003E0F90">
      <w:pPr>
        <w:pStyle w:val="a3"/>
        <w:ind w:left="284" w:right="141" w:firstLine="425"/>
        <w:jc w:val="both"/>
        <w:rPr>
          <w:rFonts w:ascii="Times New Roman" w:hAnsi="Times New Roman"/>
          <w:i/>
          <w:sz w:val="28"/>
          <w:szCs w:val="28"/>
        </w:rPr>
      </w:pPr>
      <w:r w:rsidRPr="004C66DD">
        <w:rPr>
          <w:noProof/>
        </w:rPr>
        <w:pict>
          <v:shape id="_x0000_s1027" type="#_x0000_t202" style="position:absolute;left:0;text-align:left;margin-left:384.15pt;margin-top:163.3pt;width:177.75pt;height:19.5pt;z-index:251666432" wrapcoords="-91 0 -91 20571 21600 20571 21600 0 -91 0" stroked="f">
            <v:textbox inset="0,0,0,0">
              <w:txbxContent>
                <w:p w:rsidR="004A7360" w:rsidRPr="004A7360" w:rsidRDefault="004A7360" w:rsidP="004A7360">
                  <w:pPr>
                    <w:pStyle w:val="a7"/>
                    <w:jc w:val="center"/>
                    <w:rPr>
                      <w:rFonts w:ascii="Times New Roman" w:hAnsi="Times New Roman"/>
                      <w:noProof/>
                      <w:sz w:val="22"/>
                      <w:szCs w:val="22"/>
                    </w:rPr>
                  </w:pPr>
                  <w:r w:rsidRPr="004A7360">
                    <w:rPr>
                      <w:sz w:val="22"/>
                      <w:szCs w:val="22"/>
                    </w:rPr>
                    <w:t>Одежда узника концлагеря</w:t>
                  </w:r>
                </w:p>
              </w:txbxContent>
            </v:textbox>
            <w10:wrap type="tight"/>
          </v:shape>
        </w:pict>
      </w:r>
      <w:r w:rsidR="004A7360">
        <w:rPr>
          <w:rFonts w:ascii="Times New Roman" w:hAnsi="Times New Roman"/>
          <w:sz w:val="28"/>
          <w:szCs w:val="28"/>
        </w:rPr>
        <w:t>Дни пребывания в Бухенвальде похожи на длинный кошмарный сон. Истязания, пытки, непосильна работа, почти нет еды, унижение человеческого достоинства – таков удел каждого заключенного.</w:t>
      </w:r>
      <w:r w:rsidR="002141BE">
        <w:rPr>
          <w:rFonts w:ascii="Times New Roman" w:hAnsi="Times New Roman"/>
          <w:sz w:val="28"/>
          <w:szCs w:val="28"/>
        </w:rPr>
        <w:t xml:space="preserve"> Шесть тысяч откормленных эсэсовцев во главе с комендантом Пистером строили систему содержания в лагере так, чтобы подавить волю людей, выработать из них послушных рабов. Кто-то не выдерживал ужасов лагеря и переходил на сторону охраны</w:t>
      </w:r>
      <w:r w:rsidR="002463EA">
        <w:rPr>
          <w:rFonts w:ascii="Times New Roman" w:hAnsi="Times New Roman"/>
          <w:sz w:val="28"/>
          <w:szCs w:val="28"/>
        </w:rPr>
        <w:t>. И все же таких предателей</w:t>
      </w:r>
      <w:r w:rsidR="002141BE">
        <w:rPr>
          <w:rFonts w:ascii="Times New Roman" w:hAnsi="Times New Roman"/>
          <w:sz w:val="28"/>
          <w:szCs w:val="28"/>
        </w:rPr>
        <w:t xml:space="preserve"> </w:t>
      </w:r>
      <w:r w:rsidR="002463EA">
        <w:rPr>
          <w:rFonts w:ascii="Times New Roman" w:hAnsi="Times New Roman"/>
          <w:sz w:val="28"/>
          <w:szCs w:val="28"/>
        </w:rPr>
        <w:t xml:space="preserve">было немного. Заключенные окружали их презрением, ненавистью; если была возможность уничтожить – уничтожали. Многие же не предпочитали борьбу, говорили </w:t>
      </w:r>
      <w:r w:rsidR="008C49AB">
        <w:rPr>
          <w:rFonts w:ascii="Times New Roman" w:hAnsi="Times New Roman"/>
          <w:sz w:val="28"/>
          <w:szCs w:val="28"/>
        </w:rPr>
        <w:t>себе</w:t>
      </w:r>
      <w:r w:rsidR="002463EA">
        <w:rPr>
          <w:rFonts w:ascii="Times New Roman" w:hAnsi="Times New Roman"/>
          <w:sz w:val="28"/>
          <w:szCs w:val="28"/>
        </w:rPr>
        <w:t xml:space="preserve"> как и Ива</w:t>
      </w:r>
      <w:r w:rsidR="008C49AB">
        <w:rPr>
          <w:rFonts w:ascii="Times New Roman" w:hAnsi="Times New Roman"/>
          <w:sz w:val="28"/>
          <w:szCs w:val="28"/>
        </w:rPr>
        <w:t>н</w:t>
      </w:r>
      <w:r w:rsidR="002463EA">
        <w:rPr>
          <w:rFonts w:ascii="Times New Roman" w:hAnsi="Times New Roman"/>
          <w:sz w:val="28"/>
          <w:szCs w:val="28"/>
        </w:rPr>
        <w:t xml:space="preserve"> Иванович Смирнов: </w:t>
      </w:r>
      <w:r w:rsidR="002463EA" w:rsidRPr="008C49AB">
        <w:rPr>
          <w:rFonts w:ascii="Times New Roman" w:hAnsi="Times New Roman"/>
          <w:i/>
          <w:sz w:val="28"/>
          <w:szCs w:val="28"/>
        </w:rPr>
        <w:t>«Мы еще не сказали своего слова в этой войне</w:t>
      </w:r>
      <w:r w:rsidR="008C49AB" w:rsidRPr="008C49AB">
        <w:rPr>
          <w:rFonts w:ascii="Times New Roman" w:hAnsi="Times New Roman"/>
          <w:i/>
          <w:sz w:val="28"/>
          <w:szCs w:val="28"/>
        </w:rPr>
        <w:t>. Ты пленник, и вечный позор будет лежать на твоем имени. Только ты сам сможешь смыть этот позор. Но как?»</w:t>
      </w:r>
    </w:p>
    <w:p w:rsidR="003E0F90" w:rsidRDefault="003E0F90" w:rsidP="003E0F90">
      <w:pPr>
        <w:pStyle w:val="a3"/>
        <w:ind w:left="284" w:right="141" w:firstLine="425"/>
        <w:jc w:val="both"/>
        <w:rPr>
          <w:rFonts w:ascii="Times New Roman" w:hAnsi="Times New Roman"/>
          <w:sz w:val="28"/>
          <w:szCs w:val="28"/>
        </w:rPr>
      </w:pPr>
    </w:p>
    <w:p w:rsidR="00BB27A6" w:rsidRDefault="008C49AB" w:rsidP="003E0F90">
      <w:pPr>
        <w:pStyle w:val="a3"/>
        <w:ind w:left="284" w:right="141" w:firstLine="425"/>
        <w:jc w:val="both"/>
        <w:rPr>
          <w:rFonts w:ascii="Times New Roman" w:hAnsi="Times New Roman"/>
          <w:sz w:val="28"/>
          <w:szCs w:val="28"/>
        </w:rPr>
      </w:pPr>
      <w:r>
        <w:rPr>
          <w:rFonts w:ascii="Times New Roman" w:hAnsi="Times New Roman"/>
          <w:sz w:val="28"/>
          <w:szCs w:val="28"/>
        </w:rPr>
        <w:t>Дума</w:t>
      </w:r>
      <w:r w:rsidR="003E0F90">
        <w:rPr>
          <w:rFonts w:ascii="Times New Roman" w:hAnsi="Times New Roman"/>
          <w:sz w:val="28"/>
          <w:szCs w:val="28"/>
        </w:rPr>
        <w:t>й</w:t>
      </w:r>
      <w:r>
        <w:rPr>
          <w:rFonts w:ascii="Times New Roman" w:hAnsi="Times New Roman"/>
          <w:sz w:val="28"/>
          <w:szCs w:val="28"/>
        </w:rPr>
        <w:t>, думай, думай!!!</w:t>
      </w:r>
      <w:r w:rsidR="002141BE">
        <w:rPr>
          <w:rFonts w:ascii="Times New Roman" w:hAnsi="Times New Roman"/>
          <w:sz w:val="28"/>
          <w:szCs w:val="28"/>
        </w:rPr>
        <w:t xml:space="preserve"> </w:t>
      </w:r>
      <w:r w:rsidRPr="008C49AB">
        <w:rPr>
          <w:rFonts w:ascii="Times New Roman" w:hAnsi="Times New Roman"/>
          <w:i/>
          <w:sz w:val="28"/>
          <w:szCs w:val="28"/>
        </w:rPr>
        <w:t>«Нужно здесь создать подолье»</w:t>
      </w:r>
      <w:r>
        <w:rPr>
          <w:rFonts w:ascii="Times New Roman" w:hAnsi="Times New Roman"/>
          <w:sz w:val="28"/>
          <w:szCs w:val="28"/>
        </w:rPr>
        <w:t xml:space="preserve"> - говорил И.И. Смирнов товарищам. </w:t>
      </w:r>
      <w:r w:rsidR="002141BE">
        <w:rPr>
          <w:rFonts w:ascii="Times New Roman" w:hAnsi="Times New Roman"/>
          <w:sz w:val="28"/>
          <w:szCs w:val="28"/>
        </w:rPr>
        <w:t xml:space="preserve"> </w:t>
      </w:r>
      <w:r w:rsidR="004A7360">
        <w:rPr>
          <w:rFonts w:ascii="Times New Roman" w:hAnsi="Times New Roman"/>
          <w:sz w:val="28"/>
          <w:szCs w:val="28"/>
        </w:rPr>
        <w:t xml:space="preserve"> </w:t>
      </w:r>
      <w:r>
        <w:rPr>
          <w:rFonts w:ascii="Times New Roman" w:hAnsi="Times New Roman"/>
          <w:sz w:val="28"/>
          <w:szCs w:val="28"/>
        </w:rPr>
        <w:t>Как растение тянется к свету, так и в лагере заключенные тянулись к тому, кто сильнее, кто может стать организатором сопротивления. Вокруг Ивана Ивановича образовалась группа, которая в русских бараках начала формирование отрядов, которые могли бы взять оружие. О работе группы узнают подпольный интернациональный комитет и русский политический центр. Интернациональный комитет возглавлял</w:t>
      </w:r>
      <w:r w:rsidR="003E0F90">
        <w:rPr>
          <w:rFonts w:ascii="Times New Roman" w:hAnsi="Times New Roman"/>
          <w:sz w:val="28"/>
          <w:szCs w:val="28"/>
        </w:rPr>
        <w:t xml:space="preserve"> немецкий коммунист Вальтер Бартель (затем профессор Берлинского университета имени Гумбольта).</w:t>
      </w:r>
      <w:r w:rsidR="00BB27A6">
        <w:rPr>
          <w:rFonts w:ascii="Times New Roman" w:hAnsi="Times New Roman"/>
          <w:sz w:val="28"/>
          <w:szCs w:val="28"/>
        </w:rPr>
        <w:t xml:space="preserve"> И.И. Смирнов избирается членом политического центра и командиром русского отряда Бухенвальд. </w:t>
      </w:r>
    </w:p>
    <w:p w:rsidR="00BB27A6" w:rsidRDefault="00BB27A6" w:rsidP="00BB27A6">
      <w:pPr>
        <w:pStyle w:val="a3"/>
        <w:ind w:left="284" w:right="141" w:firstLine="425"/>
        <w:jc w:val="both"/>
        <w:rPr>
          <w:rFonts w:ascii="Times New Roman" w:hAnsi="Times New Roman"/>
          <w:sz w:val="28"/>
          <w:szCs w:val="28"/>
        </w:rPr>
      </w:pPr>
      <w:r>
        <w:rPr>
          <w:rFonts w:ascii="Times New Roman" w:hAnsi="Times New Roman"/>
          <w:sz w:val="28"/>
          <w:szCs w:val="28"/>
        </w:rPr>
        <w:t xml:space="preserve">Силы крепли. Сначала был создан русский батальон, который затем развернулся в бригаду. В каждый батальон был назначен собственный командир. </w:t>
      </w:r>
      <w:r w:rsidR="003E0F90">
        <w:rPr>
          <w:rFonts w:ascii="Times New Roman" w:hAnsi="Times New Roman"/>
          <w:sz w:val="28"/>
          <w:szCs w:val="28"/>
        </w:rPr>
        <w:t xml:space="preserve"> </w:t>
      </w:r>
    </w:p>
    <w:p w:rsidR="00BE09F3" w:rsidRDefault="00BB27A6" w:rsidP="00BB27A6">
      <w:pPr>
        <w:pStyle w:val="a3"/>
        <w:ind w:left="284" w:right="141"/>
        <w:jc w:val="both"/>
        <w:rPr>
          <w:rFonts w:ascii="Times New Roman" w:hAnsi="Times New Roman"/>
          <w:sz w:val="28"/>
          <w:szCs w:val="28"/>
        </w:rPr>
      </w:pPr>
      <w:r>
        <w:rPr>
          <w:rFonts w:ascii="Times New Roman" w:hAnsi="Times New Roman"/>
          <w:sz w:val="28"/>
          <w:szCs w:val="28"/>
        </w:rPr>
        <w:t>Так в 44 блоке командиром батальона был В. Логунов, в 25 блоке – В. Цуцура, в 30 блоке – С. Харин, начальником механизированной службы подполья был Советский врач А.И Гурин</w:t>
      </w:r>
      <w:r w:rsidR="00BE09F3">
        <w:rPr>
          <w:rFonts w:ascii="Times New Roman" w:hAnsi="Times New Roman"/>
          <w:sz w:val="28"/>
          <w:szCs w:val="28"/>
        </w:rPr>
        <w:t>, командиром механизированной бригады был назначен                В. Щелоков (житель г. Семенова). Стоит поподробнее остановиться на этой фигуре, поскольку он будет тесно связан с И.И. Смирновым.</w:t>
      </w:r>
    </w:p>
    <w:p w:rsidR="00BE09F3" w:rsidRDefault="00BE09F3" w:rsidP="00BB27A6">
      <w:pPr>
        <w:pStyle w:val="a3"/>
        <w:ind w:left="284" w:right="141"/>
        <w:jc w:val="both"/>
        <w:rPr>
          <w:rFonts w:ascii="Times New Roman" w:hAnsi="Times New Roman"/>
          <w:sz w:val="28"/>
          <w:szCs w:val="28"/>
        </w:rPr>
      </w:pPr>
    </w:p>
    <w:p w:rsidR="00927E76" w:rsidRDefault="00FF78D4" w:rsidP="00927E76">
      <w:pPr>
        <w:pStyle w:val="a3"/>
        <w:ind w:left="284" w:right="141" w:firstLine="425"/>
        <w:jc w:val="both"/>
        <w:rPr>
          <w:rFonts w:ascii="Times New Roman" w:hAnsi="Times New Roman"/>
          <w:sz w:val="28"/>
          <w:szCs w:val="28"/>
        </w:rPr>
      </w:pPr>
      <w:r>
        <w:rPr>
          <w:rFonts w:ascii="Times New Roman" w:hAnsi="Times New Roman"/>
          <w:noProof/>
          <w:sz w:val="28"/>
          <w:szCs w:val="28"/>
          <w:lang w:eastAsia="ru-RU"/>
        </w:rPr>
        <w:lastRenderedPageBreak/>
        <w:drawing>
          <wp:anchor distT="0" distB="0" distL="114300" distR="114300" simplePos="0" relativeHeight="251673600" behindDoc="1" locked="0" layoutInCell="1" allowOverlap="1">
            <wp:simplePos x="0" y="0"/>
            <wp:positionH relativeFrom="column">
              <wp:posOffset>-179070</wp:posOffset>
            </wp:positionH>
            <wp:positionV relativeFrom="paragraph">
              <wp:posOffset>32385</wp:posOffset>
            </wp:positionV>
            <wp:extent cx="2771775" cy="4867275"/>
            <wp:effectExtent l="19050" t="0" r="9525" b="0"/>
            <wp:wrapTight wrapText="bothSides">
              <wp:wrapPolygon edited="0">
                <wp:start x="-148" y="0"/>
                <wp:lineTo x="-148" y="21558"/>
                <wp:lineTo x="21674" y="21558"/>
                <wp:lineTo x="21674" y="0"/>
                <wp:lineTo x="-148" y="0"/>
              </wp:wrapPolygon>
            </wp:wrapTight>
            <wp:docPr id="4" name="Рисунок 2" descr="C:\Documents and Settings\Lady marmalade\Рабочий стол\Щелоков В.- Узник концлагеря Бухенваль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ady marmalade\Рабочий стол\Щелоков В.- Узник концлагеря Бухенвальд.JPG"/>
                    <pic:cNvPicPr>
                      <a:picLocks noChangeAspect="1" noChangeArrowheads="1"/>
                    </pic:cNvPicPr>
                  </pic:nvPicPr>
                  <pic:blipFill>
                    <a:blip r:embed="rId14" cstate="print"/>
                    <a:srcRect/>
                    <a:stretch>
                      <a:fillRect/>
                    </a:stretch>
                  </pic:blipFill>
                  <pic:spPr bwMode="auto">
                    <a:xfrm>
                      <a:off x="0" y="0"/>
                      <a:ext cx="2771775" cy="4867275"/>
                    </a:xfrm>
                    <a:prstGeom prst="rect">
                      <a:avLst/>
                    </a:prstGeom>
                    <a:noFill/>
                    <a:ln w="9525">
                      <a:noFill/>
                      <a:miter lim="800000"/>
                      <a:headEnd/>
                      <a:tailEnd/>
                    </a:ln>
                  </pic:spPr>
                </pic:pic>
              </a:graphicData>
            </a:graphic>
          </wp:anchor>
        </w:drawing>
      </w:r>
      <w:r w:rsidR="00BE09F3">
        <w:rPr>
          <w:rFonts w:ascii="Times New Roman" w:hAnsi="Times New Roman"/>
          <w:sz w:val="28"/>
          <w:szCs w:val="28"/>
        </w:rPr>
        <w:t xml:space="preserve">Вениамин Михайлович Щелоков </w:t>
      </w:r>
      <w:r w:rsidR="00927E76">
        <w:rPr>
          <w:rFonts w:ascii="Times New Roman" w:hAnsi="Times New Roman"/>
          <w:sz w:val="28"/>
          <w:szCs w:val="28"/>
        </w:rPr>
        <w:t xml:space="preserve">родился в городе Семенове Горьковской области на улице Осторожной (ныне улица Урицкого) в 1909г. После непродолжительного обучения в школе он вместе с отцом занимался пошивом головных уборов. Но когда в Семенове стали появляться автомобили, он овладел специальностью шофера. Работал в лесхозе, был одним из лучших водителей. </w:t>
      </w:r>
    </w:p>
    <w:p w:rsidR="00C824B4" w:rsidRDefault="00FF78D4" w:rsidP="00C824B4">
      <w:pPr>
        <w:pStyle w:val="a3"/>
        <w:ind w:left="284" w:right="141" w:firstLine="425"/>
        <w:jc w:val="both"/>
        <w:rPr>
          <w:rFonts w:ascii="Times New Roman" w:hAnsi="Times New Roman"/>
          <w:sz w:val="28"/>
          <w:szCs w:val="28"/>
        </w:rPr>
      </w:pPr>
      <w:r>
        <w:rPr>
          <w:noProof/>
        </w:rPr>
        <w:pict>
          <v:shape id="_x0000_s1031" type="#_x0000_t202" style="position:absolute;left:0;text-align:left;margin-left:-221.95pt;margin-top:241.65pt;width:206.25pt;height:27.1pt;z-index:251675648" wrapcoords="-74 0 -74 20571 21600 20571 21600 0 -74 0" stroked="f">
            <v:textbox style="mso-fit-shape-to-text:t" inset="0,0,0,0">
              <w:txbxContent>
                <w:p w:rsidR="001627D1" w:rsidRPr="001627D1" w:rsidRDefault="001627D1" w:rsidP="001627D1">
                  <w:pPr>
                    <w:pStyle w:val="a7"/>
                    <w:jc w:val="center"/>
                    <w:rPr>
                      <w:rFonts w:ascii="Times New Roman" w:hAnsi="Times New Roman"/>
                      <w:noProof/>
                      <w:sz w:val="28"/>
                      <w:szCs w:val="28"/>
                    </w:rPr>
                  </w:pPr>
                  <w:r w:rsidRPr="001627D1">
                    <w:rPr>
                      <w:sz w:val="28"/>
                      <w:szCs w:val="28"/>
                    </w:rPr>
                    <w:t>В.М. Щелоков (1909-1958)</w:t>
                  </w:r>
                </w:p>
              </w:txbxContent>
            </v:textbox>
            <w10:wrap type="tight"/>
          </v:shape>
        </w:pict>
      </w:r>
      <w:r w:rsidR="00927E76">
        <w:rPr>
          <w:rFonts w:ascii="Times New Roman" w:hAnsi="Times New Roman"/>
          <w:sz w:val="28"/>
          <w:szCs w:val="28"/>
        </w:rPr>
        <w:t>В первые дни войны Вениамина Щелокова мобилизовали и вместе с автомашиной отправили на фронт. В одном их боев часть попала в окружение (как и в истории с И.И. Смирновым), а затем последовал плен</w:t>
      </w:r>
      <w:r w:rsidR="00C824B4">
        <w:rPr>
          <w:rFonts w:ascii="Times New Roman" w:hAnsi="Times New Roman"/>
          <w:sz w:val="28"/>
          <w:szCs w:val="28"/>
        </w:rPr>
        <w:t>.</w:t>
      </w:r>
      <w:r w:rsidR="00C824B4" w:rsidRPr="00C824B4">
        <w:rPr>
          <w:rFonts w:ascii="Times New Roman" w:hAnsi="Times New Roman"/>
          <w:sz w:val="28"/>
          <w:szCs w:val="28"/>
        </w:rPr>
        <w:t xml:space="preserve"> </w:t>
      </w:r>
      <w:r w:rsidR="00C824B4">
        <w:rPr>
          <w:rFonts w:ascii="Times New Roman" w:hAnsi="Times New Roman"/>
          <w:sz w:val="28"/>
          <w:szCs w:val="28"/>
        </w:rPr>
        <w:t>Пленных, имеющих специальности шофера, автослесаря, немцы направили в ремонтную мастерскую, расположенную на оккупированной территории. Работал мотористом, ремонтировал автомобильные моторы. В лагере имелась подпольная группа, от которой Вениамин Михайлович получил задание – каждый десятый двигатель выводить из строя. Это ему удавалось делать путем вливания нескольких капель ртути в один из узлов двигателя. Фашисты, догадываясь о вредительстве, установили слежку, виновники были найдены. Всех их отправили в Бухенвальд.</w:t>
      </w:r>
    </w:p>
    <w:p w:rsidR="00C97947" w:rsidRDefault="00C824B4" w:rsidP="00927E76">
      <w:pPr>
        <w:pStyle w:val="a3"/>
        <w:ind w:left="284" w:right="141" w:firstLine="425"/>
        <w:jc w:val="both"/>
        <w:rPr>
          <w:rFonts w:ascii="Times New Roman" w:hAnsi="Times New Roman"/>
          <w:sz w:val="28"/>
          <w:szCs w:val="28"/>
        </w:rPr>
      </w:pPr>
      <w:r>
        <w:rPr>
          <w:rFonts w:ascii="Times New Roman" w:hAnsi="Times New Roman"/>
          <w:sz w:val="28"/>
          <w:szCs w:val="28"/>
        </w:rPr>
        <w:t>В концлагере Щелокова определили на работу в пошивочную мастерскую. Он оказался большим мастером. Даже немецкие офицеры заказывали ему шить фирменные фуражки.</w:t>
      </w:r>
      <w:r w:rsidR="00C97947">
        <w:rPr>
          <w:rFonts w:ascii="Times New Roman" w:hAnsi="Times New Roman"/>
          <w:sz w:val="28"/>
          <w:szCs w:val="28"/>
        </w:rPr>
        <w:t xml:space="preserve"> С одобрения подпольного центра он выполнял эти заказы. За работу получал от немцев продукты, которые использовались для усиления питания больных узников. </w:t>
      </w:r>
    </w:p>
    <w:p w:rsidR="00C97947" w:rsidRDefault="00C97947" w:rsidP="00927E76">
      <w:pPr>
        <w:pStyle w:val="a3"/>
        <w:ind w:left="284" w:right="141" w:firstLine="425"/>
        <w:jc w:val="both"/>
        <w:rPr>
          <w:rFonts w:ascii="Times New Roman" w:hAnsi="Times New Roman"/>
          <w:sz w:val="28"/>
          <w:szCs w:val="28"/>
        </w:rPr>
      </w:pPr>
      <w:r>
        <w:rPr>
          <w:rFonts w:ascii="Times New Roman" w:hAnsi="Times New Roman"/>
          <w:sz w:val="28"/>
          <w:szCs w:val="28"/>
        </w:rPr>
        <w:t>На заседании русского политического центра было принято решение о создании атороты. Выполнить это решение получили Валентину Логунову. Чрез некоторое время он доложил И.И. Смирнову о создании автороты:</w:t>
      </w:r>
    </w:p>
    <w:p w:rsidR="00C97947" w:rsidRDefault="00C97947" w:rsidP="00927E76">
      <w:pPr>
        <w:pStyle w:val="a3"/>
        <w:ind w:left="284" w:right="141" w:firstLine="425"/>
        <w:jc w:val="both"/>
        <w:rPr>
          <w:rFonts w:ascii="Times New Roman" w:hAnsi="Times New Roman"/>
          <w:i/>
          <w:sz w:val="28"/>
          <w:szCs w:val="28"/>
        </w:rPr>
      </w:pPr>
    </w:p>
    <w:p w:rsidR="00C97947" w:rsidRDefault="00C97947" w:rsidP="00927E76">
      <w:pPr>
        <w:pStyle w:val="a3"/>
        <w:ind w:left="284" w:right="141" w:firstLine="425"/>
        <w:jc w:val="both"/>
        <w:rPr>
          <w:rFonts w:ascii="Times New Roman" w:hAnsi="Times New Roman"/>
          <w:i/>
          <w:sz w:val="28"/>
          <w:szCs w:val="28"/>
        </w:rPr>
      </w:pPr>
      <w:r w:rsidRPr="00C97947">
        <w:rPr>
          <w:rFonts w:ascii="Times New Roman" w:hAnsi="Times New Roman"/>
          <w:i/>
          <w:sz w:val="28"/>
          <w:szCs w:val="28"/>
        </w:rPr>
        <w:t xml:space="preserve">« - </w:t>
      </w:r>
      <w:r>
        <w:rPr>
          <w:rFonts w:ascii="Times New Roman" w:hAnsi="Times New Roman"/>
          <w:i/>
          <w:sz w:val="28"/>
          <w:szCs w:val="28"/>
        </w:rPr>
        <w:t>Что же это за рота? Объясни1</w:t>
      </w:r>
    </w:p>
    <w:p w:rsidR="00C97947" w:rsidRDefault="00C97947" w:rsidP="00927E76">
      <w:pPr>
        <w:pStyle w:val="a3"/>
        <w:ind w:left="284" w:right="141" w:firstLine="425"/>
        <w:jc w:val="both"/>
        <w:rPr>
          <w:rFonts w:ascii="Times New Roman" w:hAnsi="Times New Roman"/>
          <w:i/>
          <w:sz w:val="28"/>
          <w:szCs w:val="28"/>
        </w:rPr>
      </w:pPr>
      <w:r>
        <w:rPr>
          <w:rFonts w:ascii="Times New Roman" w:hAnsi="Times New Roman"/>
          <w:i/>
          <w:sz w:val="28"/>
          <w:szCs w:val="28"/>
        </w:rPr>
        <w:t xml:space="preserve">- А очень просто. Разве среди нас мало шоферов или водителей танков? Почему бы им не изучать немецкие машины?  У нас есть дока по этому делу – Генка Щелоков. Знает все марки автомобилей. Ему поручили создать роту и пока теоретически научить водить любую машину из тех, которые мы видим в лагере». </w:t>
      </w:r>
    </w:p>
    <w:p w:rsidR="00C97947" w:rsidRDefault="00C97947" w:rsidP="00927E76">
      <w:pPr>
        <w:pStyle w:val="a3"/>
        <w:ind w:left="284" w:right="141" w:firstLine="425"/>
        <w:jc w:val="both"/>
        <w:rPr>
          <w:rFonts w:ascii="Times New Roman" w:hAnsi="Times New Roman"/>
          <w:i/>
          <w:sz w:val="28"/>
          <w:szCs w:val="28"/>
        </w:rPr>
      </w:pPr>
    </w:p>
    <w:p w:rsidR="00C97947" w:rsidRDefault="00C97947" w:rsidP="00C97947">
      <w:pPr>
        <w:pStyle w:val="a3"/>
        <w:ind w:left="284" w:right="141" w:firstLine="425"/>
        <w:jc w:val="both"/>
        <w:rPr>
          <w:rFonts w:ascii="Times New Roman" w:hAnsi="Times New Roman"/>
          <w:sz w:val="28"/>
          <w:szCs w:val="28"/>
        </w:rPr>
      </w:pPr>
      <w:r>
        <w:rPr>
          <w:rFonts w:ascii="Times New Roman" w:hAnsi="Times New Roman"/>
          <w:sz w:val="28"/>
          <w:szCs w:val="28"/>
        </w:rPr>
        <w:t xml:space="preserve">После того, как Вениамин Щелоков был назначен командиром подпольной механизированной бригады, ему пришлось проводить с личным составом </w:t>
      </w:r>
      <w:r>
        <w:rPr>
          <w:rFonts w:ascii="Times New Roman" w:hAnsi="Times New Roman"/>
          <w:sz w:val="28"/>
          <w:szCs w:val="28"/>
        </w:rPr>
        <w:lastRenderedPageBreak/>
        <w:t>теоретические занятия по изучению материальной части немецких автомашин, а в портновской мастерской в тряпье хранить большое количество оружия.</w:t>
      </w:r>
    </w:p>
    <w:p w:rsidR="00C97947" w:rsidRDefault="00C97947" w:rsidP="00C97947">
      <w:pPr>
        <w:pStyle w:val="a3"/>
        <w:ind w:left="284" w:right="141" w:firstLine="425"/>
        <w:jc w:val="both"/>
        <w:rPr>
          <w:rFonts w:ascii="Times New Roman" w:hAnsi="Times New Roman"/>
          <w:sz w:val="28"/>
          <w:szCs w:val="28"/>
        </w:rPr>
      </w:pPr>
      <w:r>
        <w:rPr>
          <w:rFonts w:ascii="Times New Roman" w:hAnsi="Times New Roman"/>
          <w:sz w:val="28"/>
          <w:szCs w:val="28"/>
        </w:rPr>
        <w:t xml:space="preserve">Несмотря на трудности, подготовка к восстанию продолжалась. Каждое подразделение русского отряда в вечернее время занималось подготовкой: в лазарете шли занятия санитаров, в бараках разбиралось и собиралось оружие, учились обращению с ручной гранатой. </w:t>
      </w:r>
      <w:r w:rsidRPr="00954267">
        <w:rPr>
          <w:rFonts w:ascii="Times New Roman" w:hAnsi="Times New Roman"/>
          <w:i/>
          <w:sz w:val="28"/>
          <w:szCs w:val="28"/>
        </w:rPr>
        <w:t>« Где-то Вениамин со своими шоферами и танкистами изучает схемы немецких автомобилей</w:t>
      </w:r>
      <w:r w:rsidR="00954267" w:rsidRPr="00954267">
        <w:rPr>
          <w:rFonts w:ascii="Times New Roman" w:hAnsi="Times New Roman"/>
          <w:i/>
          <w:sz w:val="28"/>
          <w:szCs w:val="28"/>
        </w:rPr>
        <w:t>… У</w:t>
      </w:r>
      <w:r w:rsidRPr="00954267">
        <w:rPr>
          <w:rFonts w:ascii="Times New Roman" w:hAnsi="Times New Roman"/>
          <w:i/>
          <w:sz w:val="28"/>
          <w:szCs w:val="28"/>
        </w:rPr>
        <w:t xml:space="preserve"> ребят </w:t>
      </w:r>
      <w:r w:rsidR="00954267" w:rsidRPr="00954267">
        <w:rPr>
          <w:rFonts w:ascii="Times New Roman" w:hAnsi="Times New Roman"/>
          <w:i/>
          <w:sz w:val="28"/>
          <w:szCs w:val="28"/>
        </w:rPr>
        <w:t>руки зудят – скорее бы взяться за баранку» (И.И. Смирнов).</w:t>
      </w:r>
      <w:r>
        <w:rPr>
          <w:rFonts w:ascii="Times New Roman" w:hAnsi="Times New Roman"/>
          <w:sz w:val="28"/>
          <w:szCs w:val="28"/>
        </w:rPr>
        <w:t xml:space="preserve">    </w:t>
      </w:r>
    </w:p>
    <w:p w:rsidR="00BE09F3" w:rsidRDefault="00BE09F3" w:rsidP="00954267">
      <w:pPr>
        <w:pStyle w:val="a3"/>
        <w:ind w:right="141"/>
        <w:jc w:val="both"/>
        <w:rPr>
          <w:rFonts w:ascii="Times New Roman" w:hAnsi="Times New Roman"/>
          <w:sz w:val="28"/>
          <w:szCs w:val="28"/>
        </w:rPr>
      </w:pPr>
    </w:p>
    <w:p w:rsidR="00BB27A6" w:rsidRDefault="00BE09F3" w:rsidP="00263AB0">
      <w:pPr>
        <w:pStyle w:val="a3"/>
        <w:ind w:left="284" w:right="141"/>
        <w:jc w:val="both"/>
        <w:rPr>
          <w:rFonts w:ascii="Times New Roman" w:hAnsi="Times New Roman"/>
          <w:sz w:val="28"/>
          <w:szCs w:val="28"/>
        </w:rPr>
      </w:pPr>
      <w:r>
        <w:rPr>
          <w:rFonts w:ascii="Times New Roman" w:hAnsi="Times New Roman"/>
          <w:sz w:val="28"/>
          <w:szCs w:val="28"/>
        </w:rPr>
        <w:t xml:space="preserve"> </w:t>
      </w:r>
      <w:r w:rsidR="00BB27A6">
        <w:rPr>
          <w:rFonts w:ascii="Times New Roman" w:hAnsi="Times New Roman"/>
          <w:sz w:val="28"/>
          <w:szCs w:val="28"/>
        </w:rPr>
        <w:t xml:space="preserve"> </w:t>
      </w:r>
      <w:r w:rsidR="003E0F90">
        <w:rPr>
          <w:rFonts w:ascii="Times New Roman" w:hAnsi="Times New Roman"/>
          <w:sz w:val="28"/>
          <w:szCs w:val="28"/>
        </w:rPr>
        <w:t xml:space="preserve"> </w:t>
      </w:r>
      <w:r w:rsidR="008C49AB">
        <w:rPr>
          <w:rFonts w:ascii="Times New Roman" w:hAnsi="Times New Roman"/>
          <w:sz w:val="28"/>
          <w:szCs w:val="28"/>
        </w:rPr>
        <w:t xml:space="preserve"> </w:t>
      </w:r>
    </w:p>
    <w:p w:rsidR="00D519E3" w:rsidRDefault="00954267" w:rsidP="00263AB0">
      <w:pPr>
        <w:pStyle w:val="a3"/>
        <w:ind w:left="284" w:right="141" w:firstLine="425"/>
        <w:jc w:val="both"/>
        <w:rPr>
          <w:rFonts w:ascii="Times New Roman" w:hAnsi="Times New Roman"/>
          <w:sz w:val="28"/>
          <w:szCs w:val="28"/>
        </w:rPr>
      </w:pPr>
      <w:r>
        <w:rPr>
          <w:rFonts w:ascii="Times New Roman" w:hAnsi="Times New Roman"/>
          <w:sz w:val="28"/>
          <w:szCs w:val="28"/>
        </w:rPr>
        <w:t>Итак, отряды созданы,</w:t>
      </w:r>
      <w:r w:rsidR="00BB27A6">
        <w:rPr>
          <w:rFonts w:ascii="Times New Roman" w:hAnsi="Times New Roman"/>
          <w:sz w:val="28"/>
          <w:szCs w:val="28"/>
        </w:rPr>
        <w:t xml:space="preserve"> оружие</w:t>
      </w:r>
      <w:r>
        <w:rPr>
          <w:rFonts w:ascii="Times New Roman" w:hAnsi="Times New Roman"/>
          <w:sz w:val="28"/>
          <w:szCs w:val="28"/>
        </w:rPr>
        <w:t xml:space="preserve"> </w:t>
      </w:r>
      <w:r w:rsidR="00BB27A6">
        <w:rPr>
          <w:rFonts w:ascii="Times New Roman" w:hAnsi="Times New Roman"/>
          <w:sz w:val="28"/>
          <w:szCs w:val="28"/>
        </w:rPr>
        <w:t xml:space="preserve">найдено. К лету 1944 года русские располагали уже несколькими десятками винтовок и карабинов, сотней пистолетов, множеством ножей и кинжалов, ножницами т кусачками для проволоки, более сотнями самодельных гранат и бутылок с горючей жидкостью.  </w:t>
      </w:r>
      <w:r w:rsidR="00FC479C">
        <w:rPr>
          <w:rFonts w:ascii="Times New Roman" w:hAnsi="Times New Roman"/>
          <w:sz w:val="28"/>
          <w:szCs w:val="28"/>
        </w:rPr>
        <w:t>В 1945 году интернациональный комитет имел четко разработанный план восстания.</w:t>
      </w:r>
      <w:r w:rsidR="00BE09F3">
        <w:rPr>
          <w:rFonts w:ascii="Times New Roman" w:hAnsi="Times New Roman"/>
          <w:sz w:val="28"/>
          <w:szCs w:val="28"/>
        </w:rPr>
        <w:t xml:space="preserve"> </w:t>
      </w:r>
      <w:r w:rsidR="00D519E3">
        <w:rPr>
          <w:rFonts w:ascii="Times New Roman" w:hAnsi="Times New Roman"/>
          <w:sz w:val="28"/>
          <w:szCs w:val="28"/>
        </w:rPr>
        <w:t>Советская Армия стремительно наступала с востока, армии союзников наконец-то решили открыть второй фронт и вели наступление с запада. Немцы, чувствуя скорое поражение, стремились замести следы преступлений…</w:t>
      </w:r>
    </w:p>
    <w:p w:rsidR="00661B0E" w:rsidRDefault="00D519E3" w:rsidP="00263AB0">
      <w:pPr>
        <w:pStyle w:val="a3"/>
        <w:ind w:left="284" w:right="141" w:firstLine="425"/>
        <w:jc w:val="both"/>
        <w:rPr>
          <w:rFonts w:ascii="Times New Roman" w:hAnsi="Times New Roman"/>
          <w:sz w:val="28"/>
          <w:szCs w:val="28"/>
        </w:rPr>
      </w:pPr>
      <w:r>
        <w:rPr>
          <w:rFonts w:ascii="Times New Roman" w:hAnsi="Times New Roman"/>
          <w:sz w:val="28"/>
          <w:szCs w:val="28"/>
        </w:rPr>
        <w:t>8 апреля был объявлен приказ лагерной администрации – построиться всем с вещами на площади для эвакуации. Фашисты решили уничтожить всех заключенных. Для этого на сторожевых вышках установили дополнительные пулеметы, вокруг лагеря поставили пушки</w:t>
      </w:r>
      <w:r w:rsidR="00F10B93">
        <w:rPr>
          <w:rFonts w:ascii="Times New Roman" w:hAnsi="Times New Roman"/>
          <w:sz w:val="28"/>
          <w:szCs w:val="28"/>
        </w:rPr>
        <w:t xml:space="preserve">, минометы, огнеметы. Наступило время построения. Но площадь пуста. Тогда в лагерь ворвались мотоциклисты и батальон солдат с броневиками. Солдаты стали выталкивать заключенных из бараков на </w:t>
      </w:r>
      <w:r w:rsidR="00661B0E">
        <w:rPr>
          <w:rFonts w:ascii="Times New Roman" w:hAnsi="Times New Roman"/>
          <w:sz w:val="28"/>
          <w:szCs w:val="28"/>
        </w:rPr>
        <w:t xml:space="preserve">улицы, которые забирались обратно через окна. </w:t>
      </w:r>
      <w:r w:rsidR="00661B0E" w:rsidRPr="00661B0E">
        <w:rPr>
          <w:rFonts w:ascii="Times New Roman" w:hAnsi="Times New Roman"/>
          <w:i/>
          <w:sz w:val="28"/>
          <w:szCs w:val="28"/>
        </w:rPr>
        <w:t>«</w:t>
      </w:r>
      <w:r w:rsidR="00661B0E">
        <w:rPr>
          <w:rFonts w:ascii="Times New Roman" w:hAnsi="Times New Roman"/>
          <w:i/>
          <w:sz w:val="28"/>
          <w:szCs w:val="28"/>
        </w:rPr>
        <w:t xml:space="preserve"> Какие-то люди с белыми нарукавными повязками пытаются строить заключенных. Генка Щелоков вмиг сообразил, что делать. Через несколько минут он выскакивает из своей портняжной мастерской, и в руках у него такие же повязки и даже с таким же, как у тех, клеймом. Наши ребята надевают эти повязки, толкаются в толпе согнанных, хватают их, волокут, но в другую сторону, к тем блокам, которые еще не эвакуируют» (из воспоминаний И.И. Смирнова). </w:t>
      </w:r>
      <w:r w:rsidR="00661B0E">
        <w:rPr>
          <w:rFonts w:ascii="Times New Roman" w:hAnsi="Times New Roman"/>
          <w:sz w:val="28"/>
          <w:szCs w:val="28"/>
        </w:rPr>
        <w:t xml:space="preserve">Эти повязки были заранее заготовлены в портняжной мастерской по указанию подпольного центра. </w:t>
      </w:r>
    </w:p>
    <w:p w:rsidR="00661B0E" w:rsidRDefault="00661B0E" w:rsidP="00263AB0">
      <w:pPr>
        <w:pStyle w:val="a3"/>
        <w:ind w:left="284" w:right="141" w:firstLine="425"/>
        <w:jc w:val="both"/>
        <w:rPr>
          <w:rFonts w:ascii="Times New Roman" w:hAnsi="Times New Roman"/>
          <w:sz w:val="28"/>
          <w:szCs w:val="28"/>
        </w:rPr>
      </w:pPr>
    </w:p>
    <w:p w:rsidR="00661B0E" w:rsidRDefault="00661B0E" w:rsidP="00263AB0">
      <w:pPr>
        <w:pStyle w:val="a3"/>
        <w:ind w:left="284" w:right="141" w:firstLine="425"/>
        <w:jc w:val="both"/>
        <w:rPr>
          <w:rFonts w:ascii="Times New Roman" w:hAnsi="Times New Roman"/>
          <w:sz w:val="28"/>
          <w:szCs w:val="28"/>
        </w:rPr>
      </w:pPr>
      <w:r>
        <w:rPr>
          <w:rFonts w:ascii="Times New Roman" w:hAnsi="Times New Roman"/>
          <w:sz w:val="28"/>
          <w:szCs w:val="28"/>
        </w:rPr>
        <w:t>По лагерю распространилась весть: уничтожение лагеря назначено на 11 апреля. Интернациональный комитет принял решение начать восстание. Личному составу автороты под командованием Вениамина Щелокова поручалось овладеть автопарком. Вскоре он был у них в руках.</w:t>
      </w:r>
    </w:p>
    <w:p w:rsidR="00BB27A6" w:rsidRDefault="00661B0E" w:rsidP="00263AB0">
      <w:pPr>
        <w:pStyle w:val="a3"/>
        <w:ind w:left="284" w:right="141" w:firstLine="425"/>
        <w:jc w:val="both"/>
        <w:rPr>
          <w:rFonts w:ascii="Times New Roman" w:hAnsi="Times New Roman"/>
          <w:sz w:val="28"/>
          <w:szCs w:val="28"/>
        </w:rPr>
      </w:pPr>
      <w:r>
        <w:rPr>
          <w:rFonts w:ascii="Times New Roman" w:hAnsi="Times New Roman"/>
          <w:sz w:val="28"/>
          <w:szCs w:val="28"/>
        </w:rPr>
        <w:t>Восстание узников</w:t>
      </w:r>
      <w:r w:rsidR="005B4FC0">
        <w:rPr>
          <w:rFonts w:ascii="Times New Roman" w:hAnsi="Times New Roman"/>
          <w:sz w:val="28"/>
          <w:szCs w:val="28"/>
        </w:rPr>
        <w:t xml:space="preserve"> Бухенвальда завершилось победой. Командир</w:t>
      </w:r>
      <w:r w:rsidR="008D223D">
        <w:rPr>
          <w:rFonts w:ascii="Times New Roman" w:hAnsi="Times New Roman"/>
          <w:sz w:val="28"/>
          <w:szCs w:val="28"/>
        </w:rPr>
        <w:t>у</w:t>
      </w:r>
      <w:r w:rsidR="005B4FC0">
        <w:rPr>
          <w:rFonts w:ascii="Times New Roman" w:hAnsi="Times New Roman"/>
          <w:sz w:val="28"/>
          <w:szCs w:val="28"/>
        </w:rPr>
        <w:t xml:space="preserve"> русского</w:t>
      </w:r>
      <w:r w:rsidR="008D223D">
        <w:rPr>
          <w:rFonts w:ascii="Times New Roman" w:hAnsi="Times New Roman"/>
          <w:sz w:val="28"/>
          <w:szCs w:val="28"/>
        </w:rPr>
        <w:t xml:space="preserve"> отряда И.И. Смирнову пришлось принимать участие в решении некоторых вопросов, касающихся наших военнопленных, с американской в</w:t>
      </w:r>
      <w:r w:rsidR="00652320">
        <w:rPr>
          <w:rFonts w:ascii="Times New Roman" w:hAnsi="Times New Roman"/>
          <w:sz w:val="28"/>
          <w:szCs w:val="28"/>
        </w:rPr>
        <w:t>о</w:t>
      </w:r>
      <w:r w:rsidR="008D223D">
        <w:rPr>
          <w:rFonts w:ascii="Times New Roman" w:hAnsi="Times New Roman"/>
          <w:sz w:val="28"/>
          <w:szCs w:val="28"/>
        </w:rPr>
        <w:t xml:space="preserve">енной администрацией. Все это время Щелоков выполнял у него обязанности личного </w:t>
      </w:r>
      <w:r w:rsidR="00CF1FFE">
        <w:rPr>
          <w:rFonts w:ascii="Times New Roman" w:hAnsi="Times New Roman"/>
          <w:sz w:val="28"/>
          <w:szCs w:val="28"/>
        </w:rPr>
        <w:t>шофера</w:t>
      </w:r>
      <w:r w:rsidR="008D223D">
        <w:rPr>
          <w:rFonts w:ascii="Times New Roman" w:hAnsi="Times New Roman"/>
          <w:sz w:val="28"/>
          <w:szCs w:val="28"/>
        </w:rPr>
        <w:t xml:space="preserve">. </w:t>
      </w:r>
      <w:r w:rsidR="005B4FC0">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i/>
          <w:sz w:val="28"/>
          <w:szCs w:val="28"/>
        </w:rPr>
        <w:t xml:space="preserve"> </w:t>
      </w:r>
      <w:r>
        <w:rPr>
          <w:rFonts w:ascii="Times New Roman" w:hAnsi="Times New Roman"/>
          <w:sz w:val="28"/>
          <w:szCs w:val="28"/>
        </w:rPr>
        <w:t xml:space="preserve"> </w:t>
      </w:r>
      <w:r w:rsidR="00F10B93">
        <w:rPr>
          <w:rFonts w:ascii="Times New Roman" w:hAnsi="Times New Roman"/>
          <w:sz w:val="28"/>
          <w:szCs w:val="28"/>
        </w:rPr>
        <w:t xml:space="preserve"> </w:t>
      </w:r>
      <w:r w:rsidR="00D519E3">
        <w:rPr>
          <w:rFonts w:ascii="Times New Roman" w:hAnsi="Times New Roman"/>
          <w:sz w:val="28"/>
          <w:szCs w:val="28"/>
        </w:rPr>
        <w:t xml:space="preserve">  </w:t>
      </w:r>
      <w:r w:rsidR="00FC479C">
        <w:rPr>
          <w:rFonts w:ascii="Times New Roman" w:hAnsi="Times New Roman"/>
          <w:sz w:val="28"/>
          <w:szCs w:val="28"/>
        </w:rPr>
        <w:t xml:space="preserve"> </w:t>
      </w:r>
    </w:p>
    <w:p w:rsidR="00B91480" w:rsidRDefault="00B91480" w:rsidP="00263AB0">
      <w:pPr>
        <w:pStyle w:val="a3"/>
        <w:ind w:left="284" w:right="-568" w:firstLine="425"/>
        <w:jc w:val="both"/>
        <w:rPr>
          <w:rFonts w:ascii="Times New Roman" w:hAnsi="Times New Roman"/>
          <w:sz w:val="28"/>
          <w:szCs w:val="28"/>
        </w:rPr>
      </w:pPr>
    </w:p>
    <w:p w:rsidR="00B91480" w:rsidRDefault="00B91480" w:rsidP="00263AB0">
      <w:pPr>
        <w:pStyle w:val="a3"/>
        <w:ind w:left="284" w:right="-568" w:firstLine="425"/>
        <w:jc w:val="both"/>
        <w:rPr>
          <w:rFonts w:ascii="Times New Roman" w:hAnsi="Times New Roman"/>
          <w:sz w:val="28"/>
          <w:szCs w:val="28"/>
        </w:rPr>
      </w:pPr>
    </w:p>
    <w:p w:rsidR="00BF6EEB" w:rsidRDefault="00BF6EEB" w:rsidP="00263AB0">
      <w:pPr>
        <w:pStyle w:val="a3"/>
        <w:ind w:left="284" w:right="-568" w:firstLine="425"/>
        <w:jc w:val="both"/>
        <w:rPr>
          <w:rFonts w:ascii="Times New Roman" w:hAnsi="Times New Roman"/>
          <w:sz w:val="28"/>
          <w:szCs w:val="28"/>
        </w:rPr>
      </w:pPr>
    </w:p>
    <w:p w:rsidR="00BF6EEB" w:rsidRDefault="002A769A" w:rsidP="00263AB0">
      <w:pPr>
        <w:pStyle w:val="a3"/>
        <w:ind w:left="284" w:right="-568" w:firstLine="425"/>
        <w:jc w:val="both"/>
        <w:rPr>
          <w:rFonts w:ascii="Times New Roman" w:hAnsi="Times New Roman"/>
          <w:sz w:val="28"/>
          <w:szCs w:val="28"/>
        </w:rPr>
      </w:pPr>
      <w:r>
        <w:rPr>
          <w:rFonts w:ascii="Times New Roman" w:hAnsi="Times New Roman"/>
          <w:noProof/>
          <w:sz w:val="28"/>
          <w:szCs w:val="28"/>
          <w:lang w:eastAsia="ru-RU"/>
        </w:rPr>
        <w:lastRenderedPageBreak/>
        <w:drawing>
          <wp:anchor distT="0" distB="0" distL="114300" distR="114300" simplePos="0" relativeHeight="251682816" behindDoc="1" locked="0" layoutInCell="1" allowOverlap="1">
            <wp:simplePos x="0" y="0"/>
            <wp:positionH relativeFrom="column">
              <wp:posOffset>2983230</wp:posOffset>
            </wp:positionH>
            <wp:positionV relativeFrom="paragraph">
              <wp:posOffset>-672465</wp:posOffset>
            </wp:positionV>
            <wp:extent cx="4095750" cy="2305050"/>
            <wp:effectExtent l="19050" t="0" r="0" b="0"/>
            <wp:wrapNone/>
            <wp:docPr id="1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srcRect/>
                    <a:stretch>
                      <a:fillRect/>
                    </a:stretch>
                  </pic:blipFill>
                  <pic:spPr bwMode="auto">
                    <a:xfrm>
                      <a:off x="0" y="0"/>
                      <a:ext cx="4095750" cy="2305050"/>
                    </a:xfrm>
                    <a:prstGeom prst="rect">
                      <a:avLst/>
                    </a:prstGeom>
                    <a:ln>
                      <a:noFill/>
                    </a:ln>
                    <a:effectLst/>
                  </pic:spPr>
                </pic:pic>
              </a:graphicData>
            </a:graphic>
          </wp:anchor>
        </w:drawing>
      </w:r>
      <w:r>
        <w:rPr>
          <w:rFonts w:ascii="Times New Roman" w:hAnsi="Times New Roman"/>
          <w:noProof/>
          <w:sz w:val="28"/>
          <w:szCs w:val="28"/>
          <w:lang w:eastAsia="ru-RU"/>
        </w:rPr>
        <w:drawing>
          <wp:anchor distT="0" distB="0" distL="114300" distR="114300" simplePos="0" relativeHeight="251685888" behindDoc="1" locked="0" layoutInCell="1" allowOverlap="1">
            <wp:simplePos x="0" y="0"/>
            <wp:positionH relativeFrom="column">
              <wp:posOffset>-226695</wp:posOffset>
            </wp:positionH>
            <wp:positionV relativeFrom="paragraph">
              <wp:posOffset>-501015</wp:posOffset>
            </wp:positionV>
            <wp:extent cx="3067050" cy="2133600"/>
            <wp:effectExtent l="19050" t="0" r="0" b="0"/>
            <wp:wrapNone/>
            <wp:docPr id="1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a:stretch>
                      <a:fillRect/>
                    </a:stretch>
                  </pic:blipFill>
                  <pic:spPr bwMode="auto">
                    <a:xfrm>
                      <a:off x="0" y="0"/>
                      <a:ext cx="3067050" cy="2133600"/>
                    </a:xfrm>
                    <a:prstGeom prst="rect">
                      <a:avLst/>
                    </a:prstGeom>
                    <a:noFill/>
                    <a:ln w="9525">
                      <a:noFill/>
                      <a:miter lim="800000"/>
                      <a:headEnd/>
                      <a:tailEnd/>
                    </a:ln>
                  </pic:spPr>
                </pic:pic>
              </a:graphicData>
            </a:graphic>
          </wp:anchor>
        </w:drawing>
      </w:r>
    </w:p>
    <w:p w:rsidR="00BF6EEB" w:rsidRDefault="00BF6EEB" w:rsidP="00263AB0">
      <w:pPr>
        <w:pStyle w:val="a3"/>
        <w:ind w:left="284" w:right="-568" w:firstLine="425"/>
        <w:jc w:val="both"/>
        <w:rPr>
          <w:rFonts w:ascii="Times New Roman" w:hAnsi="Times New Roman"/>
          <w:sz w:val="28"/>
          <w:szCs w:val="28"/>
        </w:rPr>
      </w:pPr>
    </w:p>
    <w:p w:rsidR="00BF6EEB" w:rsidRDefault="00BF6EEB" w:rsidP="00263AB0">
      <w:pPr>
        <w:pStyle w:val="a3"/>
        <w:ind w:left="284" w:right="-568" w:firstLine="425"/>
        <w:jc w:val="both"/>
        <w:rPr>
          <w:rFonts w:ascii="Times New Roman" w:hAnsi="Times New Roman"/>
          <w:sz w:val="28"/>
          <w:szCs w:val="28"/>
        </w:rPr>
      </w:pPr>
    </w:p>
    <w:p w:rsidR="00BF6EEB" w:rsidRDefault="00BF6EEB" w:rsidP="00263AB0">
      <w:pPr>
        <w:pStyle w:val="a3"/>
        <w:ind w:left="284" w:right="-568" w:firstLine="425"/>
        <w:jc w:val="both"/>
        <w:rPr>
          <w:rFonts w:ascii="Times New Roman" w:hAnsi="Times New Roman"/>
          <w:sz w:val="28"/>
          <w:szCs w:val="28"/>
        </w:rPr>
      </w:pPr>
    </w:p>
    <w:p w:rsidR="002A769A" w:rsidRDefault="002A769A" w:rsidP="00263AB0">
      <w:pPr>
        <w:pStyle w:val="a3"/>
        <w:ind w:left="284" w:right="-568" w:firstLine="425"/>
        <w:jc w:val="both"/>
        <w:rPr>
          <w:rFonts w:ascii="Times New Roman" w:hAnsi="Times New Roman"/>
          <w:sz w:val="28"/>
          <w:szCs w:val="28"/>
        </w:rPr>
      </w:pPr>
    </w:p>
    <w:p w:rsidR="002A769A" w:rsidRDefault="002A769A" w:rsidP="00263AB0">
      <w:pPr>
        <w:pStyle w:val="a3"/>
        <w:ind w:left="284" w:right="-568" w:firstLine="425"/>
        <w:jc w:val="both"/>
        <w:rPr>
          <w:rFonts w:ascii="Times New Roman" w:hAnsi="Times New Roman"/>
          <w:sz w:val="28"/>
          <w:szCs w:val="28"/>
        </w:rPr>
      </w:pPr>
    </w:p>
    <w:p w:rsidR="002A769A" w:rsidRDefault="002A769A" w:rsidP="00263AB0">
      <w:pPr>
        <w:pStyle w:val="a3"/>
        <w:ind w:left="284" w:right="-568" w:firstLine="425"/>
        <w:jc w:val="both"/>
        <w:rPr>
          <w:rFonts w:ascii="Times New Roman" w:hAnsi="Times New Roman"/>
          <w:sz w:val="28"/>
          <w:szCs w:val="28"/>
        </w:rPr>
      </w:pPr>
    </w:p>
    <w:p w:rsidR="002A769A" w:rsidRDefault="002A769A" w:rsidP="00263AB0">
      <w:pPr>
        <w:pStyle w:val="a3"/>
        <w:ind w:left="284" w:right="-568" w:firstLine="425"/>
        <w:jc w:val="both"/>
        <w:rPr>
          <w:rFonts w:ascii="Times New Roman" w:hAnsi="Times New Roman"/>
          <w:sz w:val="28"/>
          <w:szCs w:val="28"/>
        </w:rPr>
      </w:pPr>
      <w:r>
        <w:rPr>
          <w:noProof/>
        </w:rPr>
        <w:pict>
          <v:shape id="_x0000_s1036" type="#_x0000_t202" style="position:absolute;left:0;text-align:left;margin-left:225.9pt;margin-top:15.1pt;width:346.5pt;height:27.1pt;z-index:251684864" stroked="f">
            <v:textbox style="mso-fit-shape-to-text:t" inset="0,0,0,0">
              <w:txbxContent>
                <w:p w:rsidR="00BF6EEB" w:rsidRPr="00BF6EEB" w:rsidRDefault="00BF6EEB" w:rsidP="00BF6EEB">
                  <w:pPr>
                    <w:pStyle w:val="a7"/>
                    <w:rPr>
                      <w:rFonts w:ascii="Times New Roman" w:hAnsi="Times New Roman"/>
                      <w:noProof/>
                      <w:sz w:val="28"/>
                      <w:szCs w:val="28"/>
                    </w:rPr>
                  </w:pPr>
                  <w:r w:rsidRPr="00BF6EEB">
                    <w:rPr>
                      <w:sz w:val="28"/>
                      <w:szCs w:val="28"/>
                    </w:rPr>
                    <w:t>Освобождённые узники Бухенвальда, 16 апреля 1945 г</w:t>
                  </w:r>
                </w:p>
              </w:txbxContent>
            </v:textbox>
          </v:shape>
        </w:pict>
      </w:r>
      <w:r>
        <w:rPr>
          <w:noProof/>
        </w:rPr>
        <w:pict>
          <v:shape id="_x0000_s1035" type="#_x0000_t202" style="position:absolute;left:0;text-align:left;margin-left:-26.85pt;margin-top:15.1pt;width:221.25pt;height:27.1pt;z-index:251681792" stroked="f">
            <v:textbox style="mso-fit-shape-to-text:t" inset="0,0,0,0">
              <w:txbxContent>
                <w:p w:rsidR="00BF6EEB" w:rsidRPr="00BF6EEB" w:rsidRDefault="00BF6EEB" w:rsidP="00BF6EEB">
                  <w:pPr>
                    <w:pStyle w:val="a7"/>
                    <w:jc w:val="center"/>
                    <w:rPr>
                      <w:rFonts w:ascii="Times New Roman" w:hAnsi="Times New Roman"/>
                      <w:noProof/>
                      <w:sz w:val="28"/>
                      <w:szCs w:val="28"/>
                    </w:rPr>
                  </w:pPr>
                  <w:r>
                    <w:rPr>
                      <w:sz w:val="28"/>
                      <w:szCs w:val="28"/>
                    </w:rPr>
                    <w:t>Отгрузка трупов</w:t>
                  </w:r>
                </w:p>
              </w:txbxContent>
            </v:textbox>
          </v:shape>
        </w:pict>
      </w:r>
    </w:p>
    <w:p w:rsidR="002A769A" w:rsidRDefault="002A769A" w:rsidP="00263AB0">
      <w:pPr>
        <w:pStyle w:val="a3"/>
        <w:ind w:left="284" w:right="-568" w:firstLine="425"/>
        <w:jc w:val="both"/>
        <w:rPr>
          <w:rFonts w:ascii="Times New Roman" w:hAnsi="Times New Roman"/>
          <w:sz w:val="28"/>
          <w:szCs w:val="28"/>
        </w:rPr>
      </w:pPr>
    </w:p>
    <w:p w:rsidR="002A769A" w:rsidRDefault="002A769A" w:rsidP="00263AB0">
      <w:pPr>
        <w:pStyle w:val="a3"/>
        <w:ind w:left="284" w:right="-568" w:firstLine="425"/>
        <w:jc w:val="both"/>
        <w:rPr>
          <w:rFonts w:ascii="Times New Roman" w:hAnsi="Times New Roman"/>
          <w:sz w:val="28"/>
          <w:szCs w:val="28"/>
        </w:rPr>
      </w:pPr>
    </w:p>
    <w:p w:rsidR="00BF6EEB" w:rsidRDefault="00BF6EEB" w:rsidP="00263AB0">
      <w:pPr>
        <w:pStyle w:val="a3"/>
        <w:ind w:left="284" w:right="-568" w:firstLine="425"/>
        <w:jc w:val="both"/>
        <w:rPr>
          <w:rFonts w:ascii="Times New Roman" w:hAnsi="Times New Roman"/>
          <w:sz w:val="28"/>
          <w:szCs w:val="28"/>
        </w:rPr>
      </w:pPr>
    </w:p>
    <w:p w:rsidR="00CF1FFE" w:rsidRDefault="00CF1FFE" w:rsidP="003219AB">
      <w:pPr>
        <w:pStyle w:val="a3"/>
        <w:ind w:left="284" w:right="141" w:firstLine="425"/>
        <w:jc w:val="both"/>
        <w:rPr>
          <w:rFonts w:ascii="Times New Roman" w:hAnsi="Times New Roman"/>
          <w:sz w:val="28"/>
          <w:szCs w:val="28"/>
        </w:rPr>
      </w:pPr>
      <w:r>
        <w:rPr>
          <w:rFonts w:ascii="Times New Roman" w:hAnsi="Times New Roman"/>
          <w:sz w:val="28"/>
          <w:szCs w:val="28"/>
        </w:rPr>
        <w:t>Пришло время возвращаться на Родину. Рядовой В.  Щелоков был демобилизован и вернулся в Семенов. И.И. Смирнова направили в распоряжение Управления кадров. Ему вскоре удалось установить, где проживает его семья. Оказалось, что она в городе Семенове Горьковской области. Иван Иванович пишет письмо. Из него жена его Вера Прокопьевна и узнала о том, что муж находился в Бухенвальде и скоро вернется к семье. А чуть раньше, по улице Урицкого, на которой жили Смирновы, распространилась весть о том, что в родительский дом прибыл узник Бухенвальда. Вера Прокопьевна жила совсем рядом с домом Щелоковых, часто видела Вениамина Михайловича, сидящего у своего дома. Медленным шагом она проходила мимо него, стараясь не привлекать к себе внимания, рассматривая украдкой и думала: «Вот и мой такой». Но обратиться к Щелокову и спросить «А не знал ли ты Ивана Ивановича Смирнова?» так и не решилась.</w:t>
      </w:r>
    </w:p>
    <w:p w:rsidR="00CF1FFE" w:rsidRDefault="00CF1FFE" w:rsidP="003219AB">
      <w:pPr>
        <w:pStyle w:val="a3"/>
        <w:ind w:left="284" w:right="141" w:firstLine="425"/>
        <w:jc w:val="both"/>
        <w:rPr>
          <w:rFonts w:ascii="Times New Roman" w:hAnsi="Times New Roman"/>
          <w:sz w:val="28"/>
          <w:szCs w:val="28"/>
        </w:rPr>
      </w:pPr>
    </w:p>
    <w:p w:rsidR="00CF1FFE" w:rsidRDefault="001627D1" w:rsidP="003219AB">
      <w:pPr>
        <w:pStyle w:val="a3"/>
        <w:ind w:left="284" w:right="141" w:firstLine="425"/>
        <w:jc w:val="both"/>
        <w:rPr>
          <w:rFonts w:ascii="Times New Roman" w:hAnsi="Times New Roman"/>
          <w:sz w:val="28"/>
          <w:szCs w:val="28"/>
        </w:rPr>
      </w:pPr>
      <w:r>
        <w:rPr>
          <w:rFonts w:ascii="Times New Roman" w:hAnsi="Times New Roman"/>
          <w:noProof/>
          <w:sz w:val="28"/>
          <w:szCs w:val="28"/>
          <w:lang w:eastAsia="ru-RU"/>
        </w:rPr>
        <w:drawing>
          <wp:anchor distT="0" distB="0" distL="114300" distR="114300" simplePos="0" relativeHeight="251670528" behindDoc="1" locked="0" layoutInCell="1" allowOverlap="1">
            <wp:simplePos x="0" y="0"/>
            <wp:positionH relativeFrom="column">
              <wp:posOffset>-112395</wp:posOffset>
            </wp:positionH>
            <wp:positionV relativeFrom="paragraph">
              <wp:posOffset>36195</wp:posOffset>
            </wp:positionV>
            <wp:extent cx="3000375" cy="4200525"/>
            <wp:effectExtent l="19050" t="0" r="9525" b="0"/>
            <wp:wrapTight wrapText="bothSides">
              <wp:wrapPolygon edited="0">
                <wp:start x="-137" y="0"/>
                <wp:lineTo x="-137" y="21551"/>
                <wp:lineTo x="21669" y="21551"/>
                <wp:lineTo x="21669" y="0"/>
                <wp:lineTo x="-137" y="0"/>
              </wp:wrapPolygon>
            </wp:wrapTight>
            <wp:docPr id="2" name="Рисунок 1" descr="C:\Documents and Settings\Lady marmalade\Рабочий стол\Смирнов Смирнов И.И.- узник концлагеря Бухенваль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ady marmalade\Рабочий стол\Смирнов Смирнов И.И.- узник концлагеря Бухенвальд.jpg"/>
                    <pic:cNvPicPr>
                      <a:picLocks noChangeAspect="1" noChangeArrowheads="1"/>
                    </pic:cNvPicPr>
                  </pic:nvPicPr>
                  <pic:blipFill>
                    <a:blip r:embed="rId17" cstate="print"/>
                    <a:srcRect l="2174"/>
                    <a:stretch>
                      <a:fillRect/>
                    </a:stretch>
                  </pic:blipFill>
                  <pic:spPr bwMode="auto">
                    <a:xfrm>
                      <a:off x="0" y="0"/>
                      <a:ext cx="3000375" cy="4200525"/>
                    </a:xfrm>
                    <a:prstGeom prst="rect">
                      <a:avLst/>
                    </a:prstGeom>
                    <a:ln>
                      <a:noFill/>
                    </a:ln>
                    <a:effectLst/>
                  </pic:spPr>
                </pic:pic>
              </a:graphicData>
            </a:graphic>
          </wp:anchor>
        </w:drawing>
      </w:r>
      <w:r w:rsidR="00CF1FFE">
        <w:rPr>
          <w:rFonts w:ascii="Times New Roman" w:hAnsi="Times New Roman"/>
          <w:sz w:val="28"/>
          <w:szCs w:val="28"/>
        </w:rPr>
        <w:t>После непродолжительного отдыха Вениамин Михайлович вновь сел за баранку лесхозовского автомобиля.</w:t>
      </w:r>
    </w:p>
    <w:p w:rsidR="00263AB0" w:rsidRDefault="00CF1FFE" w:rsidP="003219AB">
      <w:pPr>
        <w:pStyle w:val="a3"/>
        <w:ind w:left="284" w:right="141" w:firstLine="425"/>
        <w:jc w:val="both"/>
        <w:rPr>
          <w:rFonts w:ascii="Times New Roman" w:hAnsi="Times New Roman"/>
          <w:sz w:val="28"/>
          <w:szCs w:val="28"/>
        </w:rPr>
      </w:pPr>
      <w:r>
        <w:rPr>
          <w:rFonts w:ascii="Times New Roman" w:hAnsi="Times New Roman"/>
          <w:sz w:val="28"/>
          <w:szCs w:val="28"/>
        </w:rPr>
        <w:t xml:space="preserve"> … В одно из сентябрьских воскресений 1945г Щелоков с женой Елизаветой Ивановной решили сходить на рынок. На улице Трех коммунистов они увидели идущих навстречу мужчину и женщину. Приглядевшись, Вениамин Михайлович сказал: «Лиза, смотри, вон идет командир Бухенвальда!». Ускор</w:t>
      </w:r>
      <w:r w:rsidR="00263AB0">
        <w:rPr>
          <w:rFonts w:ascii="Times New Roman" w:hAnsi="Times New Roman"/>
          <w:sz w:val="28"/>
          <w:szCs w:val="28"/>
        </w:rPr>
        <w:t>ил шаг. И вот уже двое мужчин в объятиях друг друга. Так состоялась встреча с городе Семенове командира автороты В.М. Щелокова с командиром русского отряда в концлагере Бухенвальд                               И.И. Смирновым.</w:t>
      </w:r>
    </w:p>
    <w:p w:rsidR="00B91480" w:rsidRDefault="001627D1" w:rsidP="003219AB">
      <w:pPr>
        <w:pStyle w:val="a3"/>
        <w:ind w:left="284" w:right="141" w:firstLine="425"/>
        <w:jc w:val="both"/>
        <w:rPr>
          <w:rFonts w:ascii="Times New Roman" w:hAnsi="Times New Roman"/>
          <w:sz w:val="28"/>
          <w:szCs w:val="28"/>
        </w:rPr>
      </w:pPr>
      <w:r>
        <w:rPr>
          <w:noProof/>
        </w:rPr>
        <w:pict>
          <v:shape id="_x0000_s1030" type="#_x0000_t202" style="position:absolute;left:0;text-align:left;margin-left:-211.5pt;margin-top:75.25pt;width:138.75pt;height:27.1pt;z-index:251672576" wrapcoords="-69 0 -69 20571 21600 20571 21600 0 -69 0" stroked="f">
            <v:textbox style="mso-fit-shape-to-text:t" inset="0,0,0,0">
              <w:txbxContent>
                <w:p w:rsidR="00DC61AC" w:rsidRPr="00DC61AC" w:rsidRDefault="00DC61AC" w:rsidP="00DC61AC">
                  <w:pPr>
                    <w:pStyle w:val="a7"/>
                    <w:rPr>
                      <w:rFonts w:ascii="Times New Roman" w:hAnsi="Times New Roman"/>
                      <w:noProof/>
                      <w:sz w:val="28"/>
                      <w:szCs w:val="28"/>
                    </w:rPr>
                  </w:pPr>
                  <w:r w:rsidRPr="00DC61AC">
                    <w:rPr>
                      <w:sz w:val="28"/>
                      <w:szCs w:val="28"/>
                    </w:rPr>
                    <w:t xml:space="preserve">И.И. Смирнов, 1965г </w:t>
                  </w:r>
                </w:p>
              </w:txbxContent>
            </v:textbox>
            <w10:wrap type="tight"/>
          </v:shape>
        </w:pict>
      </w:r>
      <w:r w:rsidR="00263AB0">
        <w:rPr>
          <w:rFonts w:ascii="Times New Roman" w:hAnsi="Times New Roman"/>
          <w:sz w:val="28"/>
          <w:szCs w:val="28"/>
        </w:rPr>
        <w:t xml:space="preserve">Дружба двух бывших узников Бухенвальда продолжалась до 1958 года, когда Вениамин Михайлович в результате болезни легких, полученной еще в </w:t>
      </w:r>
      <w:r w:rsidR="00263AB0">
        <w:rPr>
          <w:rFonts w:ascii="Times New Roman" w:hAnsi="Times New Roman"/>
          <w:sz w:val="28"/>
          <w:szCs w:val="28"/>
        </w:rPr>
        <w:lastRenderedPageBreak/>
        <w:t xml:space="preserve">фашистском лагере, скончался в возрасте 49 лет. А Иван Иванович Смирнов ушел из жизни 6 июня 1969 года. Оба они похоронены на Дьяковском кладбище не так далеко друг от друга.   </w:t>
      </w:r>
    </w:p>
    <w:p w:rsidR="00B91480" w:rsidRDefault="00B91480" w:rsidP="009126FD">
      <w:pPr>
        <w:pStyle w:val="a3"/>
        <w:ind w:left="284" w:right="-568" w:firstLine="425"/>
        <w:rPr>
          <w:rFonts w:ascii="Times New Roman" w:hAnsi="Times New Roman"/>
          <w:sz w:val="28"/>
          <w:szCs w:val="28"/>
        </w:rPr>
      </w:pPr>
    </w:p>
    <w:p w:rsidR="003219AB" w:rsidRDefault="003219AB" w:rsidP="009126FD">
      <w:pPr>
        <w:pStyle w:val="a3"/>
        <w:ind w:left="284" w:right="-568" w:firstLine="425"/>
        <w:rPr>
          <w:rFonts w:ascii="Times New Roman" w:hAnsi="Times New Roman"/>
          <w:sz w:val="28"/>
          <w:szCs w:val="28"/>
        </w:rPr>
      </w:pPr>
    </w:p>
    <w:p w:rsidR="003219AB" w:rsidRDefault="003219AB" w:rsidP="009126FD">
      <w:pPr>
        <w:pStyle w:val="a3"/>
        <w:ind w:left="284" w:right="-568" w:firstLine="425"/>
        <w:rPr>
          <w:rFonts w:ascii="Times New Roman" w:hAnsi="Times New Roman"/>
          <w:sz w:val="28"/>
          <w:szCs w:val="28"/>
        </w:rPr>
      </w:pPr>
    </w:p>
    <w:p w:rsidR="00B91480" w:rsidRPr="00FF78D4" w:rsidRDefault="00FF78D4" w:rsidP="00FF78D4">
      <w:pPr>
        <w:pStyle w:val="a3"/>
        <w:ind w:left="-142" w:right="-568" w:firstLine="425"/>
        <w:jc w:val="center"/>
        <w:rPr>
          <w:rFonts w:ascii="Times New Roman" w:hAnsi="Times New Roman"/>
          <w:b/>
          <w:sz w:val="32"/>
          <w:szCs w:val="32"/>
        </w:rPr>
      </w:pPr>
      <w:r w:rsidRPr="00FF78D4">
        <w:rPr>
          <w:rFonts w:ascii="Times New Roman" w:hAnsi="Times New Roman"/>
          <w:b/>
          <w:sz w:val="32"/>
          <w:szCs w:val="32"/>
        </w:rPr>
        <w:t>Книга «Бухенвальдский набат»</w:t>
      </w:r>
    </w:p>
    <w:p w:rsidR="003219AB" w:rsidRDefault="00FF78D4" w:rsidP="003219AB">
      <w:pPr>
        <w:pStyle w:val="a3"/>
        <w:ind w:left="284" w:right="-143" w:firstLine="425"/>
        <w:jc w:val="both"/>
        <w:rPr>
          <w:rFonts w:ascii="Times New Roman" w:hAnsi="Times New Roman"/>
          <w:sz w:val="28"/>
          <w:szCs w:val="28"/>
        </w:rPr>
      </w:pPr>
      <w:r>
        <w:rPr>
          <w:rFonts w:ascii="Times New Roman" w:hAnsi="Times New Roman"/>
          <w:sz w:val="28"/>
          <w:szCs w:val="28"/>
        </w:rPr>
        <w:t xml:space="preserve">Иван Иванович Смирнов, поселившись после войны в городе Семенове, где он нашел эвакуированных из-под Ленинграда жену и сыновей, не думал ни о какой книге. И только в марте 1963 года в возрасте 64 лет Иван Иванович решился </w:t>
      </w:r>
      <w:r w:rsidR="00867FDD">
        <w:rPr>
          <w:rFonts w:ascii="Times New Roman" w:hAnsi="Times New Roman"/>
          <w:sz w:val="28"/>
          <w:szCs w:val="28"/>
        </w:rPr>
        <w:t>приняться</w:t>
      </w:r>
      <w:r>
        <w:rPr>
          <w:rFonts w:ascii="Times New Roman" w:hAnsi="Times New Roman"/>
          <w:sz w:val="28"/>
          <w:szCs w:val="28"/>
        </w:rPr>
        <w:t xml:space="preserve"> за этот труд, и тогда на бумагу легли первые </w:t>
      </w:r>
      <w:r w:rsidR="00867FDD">
        <w:rPr>
          <w:rFonts w:ascii="Times New Roman" w:hAnsi="Times New Roman"/>
          <w:sz w:val="28"/>
          <w:szCs w:val="28"/>
        </w:rPr>
        <w:t>наброски. В июле 1966 года на прилавках книжных магазинов появилась книга «Бухенвальдский набат».</w:t>
      </w:r>
    </w:p>
    <w:p w:rsidR="003219AB" w:rsidRPr="003219AB" w:rsidRDefault="00FF78D4" w:rsidP="003219AB">
      <w:pPr>
        <w:pStyle w:val="a3"/>
        <w:ind w:left="284" w:right="-143" w:firstLine="425"/>
        <w:jc w:val="both"/>
        <w:rPr>
          <w:rFonts w:ascii="Times New Roman" w:hAnsi="Times New Roman"/>
          <w:sz w:val="28"/>
          <w:szCs w:val="28"/>
        </w:rPr>
      </w:pPr>
      <w:r>
        <w:rPr>
          <w:rFonts w:ascii="Times New Roman" w:hAnsi="Times New Roman"/>
          <w:sz w:val="28"/>
          <w:szCs w:val="28"/>
        </w:rPr>
        <w:t xml:space="preserve"> </w:t>
      </w:r>
      <w:r w:rsidR="003219AB" w:rsidRPr="003219AB">
        <w:rPr>
          <w:rFonts w:ascii="Times New Roman" w:hAnsi="Times New Roman"/>
          <w:sz w:val="28"/>
          <w:szCs w:val="28"/>
        </w:rPr>
        <w:t>Автор с присущей ему правдивостью и художественной силой дал увидеть то, что не смогли убить ни война, ни муки, ни сама смерть, - силу, смелость, сплоченность, веру народа.</w:t>
      </w:r>
    </w:p>
    <w:p w:rsidR="003219AB" w:rsidRPr="003219AB" w:rsidRDefault="003219AB" w:rsidP="003219AB">
      <w:pPr>
        <w:pStyle w:val="a3"/>
        <w:ind w:left="284" w:right="-143" w:firstLine="425"/>
        <w:jc w:val="both"/>
        <w:rPr>
          <w:rFonts w:ascii="Times New Roman" w:hAnsi="Times New Roman"/>
          <w:sz w:val="28"/>
          <w:szCs w:val="28"/>
        </w:rPr>
      </w:pPr>
      <w:r w:rsidRPr="003219AB">
        <w:rPr>
          <w:rFonts w:ascii="Times New Roman" w:hAnsi="Times New Roman"/>
          <w:sz w:val="28"/>
          <w:szCs w:val="28"/>
        </w:rPr>
        <w:t>Книга была написана еще в 60-е годы, но ее нельзя читать без содрогания. Это - повесть о сильных духом, смелых и мужественных людях, с честью и гордостью пронесших  имя советского человека через фашистскую неволю. Это - рассказ о силе братства, интернациональной дружбе людей, объединенных целостностью убеждений. Это воспоминания о людях, чья несгибаемая воля стала крепче стали.</w:t>
      </w:r>
    </w:p>
    <w:p w:rsidR="003219AB" w:rsidRPr="003219AB" w:rsidRDefault="003219AB" w:rsidP="003219AB">
      <w:pPr>
        <w:pStyle w:val="a3"/>
        <w:ind w:left="284" w:right="-143" w:firstLine="425"/>
        <w:jc w:val="both"/>
        <w:rPr>
          <w:rFonts w:ascii="Times New Roman" w:hAnsi="Times New Roman"/>
          <w:sz w:val="28"/>
          <w:szCs w:val="28"/>
        </w:rPr>
      </w:pPr>
      <w:r w:rsidRPr="003219AB">
        <w:rPr>
          <w:rFonts w:ascii="Times New Roman" w:hAnsi="Times New Roman"/>
          <w:sz w:val="28"/>
          <w:szCs w:val="28"/>
        </w:rPr>
        <w:t>Бухенвальд официально не был лагерем смерти, как Освенцим, но 56  тысяч заключенных приняли  здесь  мученическую  смерть  от  пыток  и  изнурения  в бункерах, от пули в затылок, от голода и тяжелой работы. Здесь погибло более 8 тысяч советских военнопленных.  Здесь  был  застрелен  и  сожжен  в  печи крематория вождь немецких коммунистов Эрнст Тельман.</w:t>
      </w:r>
    </w:p>
    <w:p w:rsidR="003219AB" w:rsidRPr="003219AB" w:rsidRDefault="003219AB" w:rsidP="003219AB">
      <w:pPr>
        <w:pStyle w:val="a3"/>
        <w:ind w:left="284" w:right="-143" w:firstLine="425"/>
        <w:jc w:val="both"/>
        <w:rPr>
          <w:rFonts w:ascii="Times New Roman" w:hAnsi="Times New Roman"/>
          <w:sz w:val="28"/>
          <w:szCs w:val="28"/>
        </w:rPr>
      </w:pPr>
      <w:r w:rsidRPr="003219AB">
        <w:rPr>
          <w:rFonts w:ascii="Times New Roman" w:hAnsi="Times New Roman"/>
          <w:sz w:val="28"/>
          <w:szCs w:val="28"/>
        </w:rPr>
        <w:t>Ужасным местом на земле стала гора Эттерсберг, где находился концентрационный лагерь  для  противников фашизма. Страшно подумать, сколько тысяч человек приняло мученическую смерть там, за его стенами. Но гора Эттерсберг стала еще и местом человеческого величия - 11 апреля 1945 года подпольная организация Бухенвальда дала сигнал к массовому  вооруженному  восстанию, и более 20 тысяч заключенных, вышвырнув охрану, рискуя жизнями, сами освободили себя. Среди тех, кто отдавал приказ на штурм,  был подполковник  Советской армии Иван Иванович Смирнов, командир русского и   чешского отрядов восставших.</w:t>
      </w:r>
    </w:p>
    <w:p w:rsidR="003219AB" w:rsidRPr="003219AB" w:rsidRDefault="003219AB" w:rsidP="003219AB">
      <w:pPr>
        <w:pStyle w:val="a3"/>
        <w:ind w:left="284" w:right="-143" w:firstLine="425"/>
        <w:jc w:val="both"/>
        <w:rPr>
          <w:rFonts w:ascii="Times New Roman" w:hAnsi="Times New Roman"/>
          <w:sz w:val="28"/>
          <w:szCs w:val="28"/>
        </w:rPr>
      </w:pPr>
      <w:r w:rsidRPr="003219AB">
        <w:rPr>
          <w:rFonts w:ascii="Times New Roman" w:hAnsi="Times New Roman"/>
          <w:sz w:val="28"/>
          <w:szCs w:val="28"/>
        </w:rPr>
        <w:t xml:space="preserve"> О  Бухенвальде,  его  подпольном  движении,  о  восстании  его  узников написано много книг. И почти все эти книги уважительно называют  имя  уже пожилого в  то время  и  известного  всему  лагерю  подполковника Советской Армии. Но среди всех них выделяется одна – «Бухенвальдский набат», автором которой стал непосредственно сам И.И.Смирнов. </w:t>
      </w:r>
    </w:p>
    <w:p w:rsidR="003219AB" w:rsidRPr="003219AB" w:rsidRDefault="003219AB" w:rsidP="003219AB">
      <w:pPr>
        <w:pStyle w:val="a3"/>
        <w:ind w:left="284" w:right="-143" w:firstLine="425"/>
        <w:jc w:val="both"/>
        <w:rPr>
          <w:rFonts w:ascii="Times New Roman" w:hAnsi="Times New Roman"/>
          <w:sz w:val="28"/>
          <w:szCs w:val="28"/>
        </w:rPr>
      </w:pPr>
      <w:r w:rsidRPr="003219AB">
        <w:rPr>
          <w:rFonts w:ascii="Times New Roman" w:hAnsi="Times New Roman"/>
          <w:sz w:val="28"/>
          <w:szCs w:val="28"/>
        </w:rPr>
        <w:t xml:space="preserve">Жаль, что время многое унесло из памяти И. И. Смирнова, многое он не смог включить в свою повесть. Были забыты ценные детали, подробности разговоров, имена некоторых товарищей. Но, может быть, нам и не стоит знать всего, что происходило за стенами  лагеря смерти? Ведь осталось самое главное - остался человек, который высоко, бескомпромиссно пронес через фашистскую неволю честь и гордость, который сумел открыть в своей книге подробности того страшного </w:t>
      </w:r>
      <w:r w:rsidRPr="003219AB">
        <w:rPr>
          <w:rFonts w:ascii="Times New Roman" w:hAnsi="Times New Roman"/>
          <w:sz w:val="28"/>
          <w:szCs w:val="28"/>
        </w:rPr>
        <w:lastRenderedPageBreak/>
        <w:t xml:space="preserve">времени, проведенного в концлагере; осталось убеждение, что  человек  может  оставаться  человеком  в  самых  невыносимых условиях. </w:t>
      </w:r>
    </w:p>
    <w:p w:rsidR="003219AB" w:rsidRDefault="003219AB" w:rsidP="003219AB">
      <w:pPr>
        <w:pStyle w:val="a3"/>
        <w:ind w:left="284" w:right="-143" w:firstLine="425"/>
        <w:jc w:val="both"/>
        <w:rPr>
          <w:rFonts w:ascii="Times New Roman" w:hAnsi="Times New Roman"/>
          <w:sz w:val="28"/>
          <w:szCs w:val="28"/>
        </w:rPr>
      </w:pPr>
      <w:r w:rsidRPr="003219AB">
        <w:rPr>
          <w:rFonts w:ascii="Times New Roman" w:hAnsi="Times New Roman"/>
          <w:sz w:val="28"/>
          <w:szCs w:val="28"/>
        </w:rPr>
        <w:t>Читая повесть «Бухенвальдский набат», все больше и больше проникаешься  уважением к тем, кто прошел через все круги ада ради нашей мирной жизни. Мне, как и многим другим людям, страшно представить все издевательства, которые проходили в том ужасном месте, именуемым Бухенвальдом. Там можно было опуститься, потерять звание человека, но этого не произошло с сотнями тысяч беспомощных человек, которые решились побороться за свою жизнь и доказали, что их усилия не были напрасными.</w:t>
      </w:r>
    </w:p>
    <w:p w:rsidR="003219AB" w:rsidRDefault="003219AB" w:rsidP="003219AB">
      <w:pPr>
        <w:pStyle w:val="a3"/>
        <w:ind w:left="284" w:right="-143" w:firstLine="425"/>
        <w:jc w:val="both"/>
        <w:rPr>
          <w:rFonts w:ascii="Times New Roman" w:hAnsi="Times New Roman"/>
          <w:sz w:val="28"/>
          <w:szCs w:val="28"/>
        </w:rPr>
      </w:pPr>
      <w:r w:rsidRPr="003219AB">
        <w:rPr>
          <w:rFonts w:ascii="Times New Roman" w:hAnsi="Times New Roman"/>
          <w:sz w:val="28"/>
          <w:szCs w:val="28"/>
        </w:rPr>
        <w:t>Повесть «Бухенвальдский набат» не прочтешь просто так, на сон грядущий, потому что от него, как и от самой войны, страшно болит сердце…</w:t>
      </w:r>
    </w:p>
    <w:p w:rsidR="003219AB" w:rsidRDefault="003219AB" w:rsidP="003219AB">
      <w:pPr>
        <w:pStyle w:val="a3"/>
        <w:ind w:left="284" w:right="-143" w:firstLine="425"/>
        <w:jc w:val="right"/>
        <w:rPr>
          <w:rFonts w:ascii="Times New Roman" w:hAnsi="Times New Roman"/>
          <w:i/>
          <w:sz w:val="28"/>
          <w:szCs w:val="28"/>
        </w:rPr>
      </w:pPr>
      <w:r w:rsidRPr="003219AB">
        <w:rPr>
          <w:rFonts w:ascii="Times New Roman" w:hAnsi="Times New Roman"/>
          <w:i/>
          <w:sz w:val="28"/>
          <w:szCs w:val="28"/>
        </w:rPr>
        <w:t>(</w:t>
      </w:r>
      <w:r>
        <w:rPr>
          <w:rFonts w:ascii="Times New Roman" w:hAnsi="Times New Roman"/>
          <w:i/>
          <w:sz w:val="28"/>
          <w:szCs w:val="28"/>
        </w:rPr>
        <w:t>Из моего отзыва на книгу «Бухенвальдский набат»</w:t>
      </w:r>
      <w:r w:rsidRPr="003219AB">
        <w:rPr>
          <w:rFonts w:ascii="Times New Roman" w:hAnsi="Times New Roman"/>
          <w:i/>
          <w:sz w:val="28"/>
          <w:szCs w:val="28"/>
        </w:rPr>
        <w:t>.)</w:t>
      </w:r>
    </w:p>
    <w:p w:rsidR="003219AB" w:rsidRDefault="003219AB" w:rsidP="003219AB">
      <w:pPr>
        <w:pStyle w:val="a3"/>
        <w:ind w:left="284" w:right="-143" w:firstLine="425"/>
        <w:jc w:val="right"/>
        <w:rPr>
          <w:rFonts w:ascii="Times New Roman" w:hAnsi="Times New Roman"/>
          <w:i/>
          <w:sz w:val="28"/>
          <w:szCs w:val="28"/>
        </w:rPr>
      </w:pPr>
    </w:p>
    <w:p w:rsidR="003219AB" w:rsidRDefault="003219AB" w:rsidP="003219AB">
      <w:pPr>
        <w:pStyle w:val="a3"/>
        <w:ind w:left="284" w:right="-143" w:firstLine="425"/>
        <w:jc w:val="right"/>
        <w:rPr>
          <w:rFonts w:ascii="Times New Roman" w:hAnsi="Times New Roman"/>
          <w:i/>
          <w:sz w:val="28"/>
          <w:szCs w:val="28"/>
        </w:rPr>
      </w:pPr>
    </w:p>
    <w:p w:rsidR="003219AB" w:rsidRDefault="003219AB" w:rsidP="003219AB">
      <w:pPr>
        <w:pStyle w:val="a3"/>
        <w:ind w:left="284" w:right="-143" w:firstLine="425"/>
        <w:jc w:val="right"/>
        <w:rPr>
          <w:rFonts w:ascii="Times New Roman" w:hAnsi="Times New Roman"/>
          <w:i/>
          <w:sz w:val="28"/>
          <w:szCs w:val="28"/>
        </w:rPr>
      </w:pPr>
    </w:p>
    <w:p w:rsidR="003219AB" w:rsidRDefault="003219AB" w:rsidP="003219AB">
      <w:pPr>
        <w:pStyle w:val="a3"/>
        <w:ind w:left="284" w:right="-143" w:firstLine="425"/>
        <w:jc w:val="both"/>
        <w:rPr>
          <w:rFonts w:ascii="Times New Roman" w:hAnsi="Times New Roman"/>
          <w:sz w:val="28"/>
          <w:szCs w:val="28"/>
        </w:rPr>
      </w:pPr>
      <w:r>
        <w:rPr>
          <w:rFonts w:ascii="Times New Roman" w:hAnsi="Times New Roman"/>
          <w:sz w:val="28"/>
          <w:szCs w:val="28"/>
        </w:rPr>
        <w:t>Помнить о лагере смерти должны помнить не только те, кто был в нем, но и все прогрессивное человечество. Об этом напоминает Бухенвальдский набат – колокол, установленный на 50-метровой башне на месте бывшего лагеря. Несколько раз в сутки, в определенные часы, густые басовые гули колокола растекаются по склонам горы и прилегающим долинам и они напоминают:</w:t>
      </w:r>
    </w:p>
    <w:p w:rsidR="003219AB" w:rsidRPr="006E404E" w:rsidRDefault="003219AB" w:rsidP="006E404E">
      <w:pPr>
        <w:pStyle w:val="a3"/>
        <w:ind w:left="2127" w:right="2834"/>
        <w:jc w:val="both"/>
        <w:rPr>
          <w:rFonts w:ascii="Times New Roman" w:hAnsi="Times New Roman"/>
          <w:i/>
          <w:sz w:val="28"/>
          <w:szCs w:val="28"/>
        </w:rPr>
      </w:pPr>
      <w:r w:rsidRPr="006E404E">
        <w:rPr>
          <w:rFonts w:ascii="Times New Roman" w:hAnsi="Times New Roman"/>
          <w:i/>
          <w:sz w:val="28"/>
          <w:szCs w:val="28"/>
        </w:rPr>
        <w:t>Люди мира, на минуту встаньте,</w:t>
      </w:r>
    </w:p>
    <w:p w:rsidR="006E404E" w:rsidRPr="006E404E" w:rsidRDefault="006E404E" w:rsidP="006E404E">
      <w:pPr>
        <w:pStyle w:val="a3"/>
        <w:ind w:left="2127" w:right="2834"/>
        <w:jc w:val="both"/>
        <w:rPr>
          <w:rFonts w:ascii="Times New Roman" w:hAnsi="Times New Roman"/>
          <w:i/>
          <w:sz w:val="28"/>
          <w:szCs w:val="28"/>
        </w:rPr>
      </w:pPr>
      <w:r w:rsidRPr="006E404E">
        <w:rPr>
          <w:rFonts w:ascii="Times New Roman" w:hAnsi="Times New Roman"/>
          <w:i/>
          <w:sz w:val="28"/>
          <w:szCs w:val="28"/>
        </w:rPr>
        <w:t>Слушайте, слушайте, летит со всех сторон,</w:t>
      </w:r>
    </w:p>
    <w:p w:rsidR="006E404E" w:rsidRPr="006E404E" w:rsidRDefault="006E404E" w:rsidP="006E404E">
      <w:pPr>
        <w:pStyle w:val="a3"/>
        <w:ind w:left="2127" w:right="2834"/>
        <w:jc w:val="both"/>
        <w:rPr>
          <w:rFonts w:ascii="Times New Roman" w:hAnsi="Times New Roman"/>
          <w:i/>
          <w:sz w:val="28"/>
          <w:szCs w:val="28"/>
        </w:rPr>
      </w:pPr>
      <w:r w:rsidRPr="006E404E">
        <w:rPr>
          <w:rFonts w:ascii="Times New Roman" w:hAnsi="Times New Roman"/>
          <w:i/>
          <w:sz w:val="28"/>
          <w:szCs w:val="28"/>
        </w:rPr>
        <w:t>Это раздается в Бухенвальде</w:t>
      </w:r>
    </w:p>
    <w:p w:rsidR="006E404E" w:rsidRDefault="006E404E" w:rsidP="006E404E">
      <w:pPr>
        <w:pStyle w:val="a3"/>
        <w:ind w:left="2127" w:right="2834"/>
        <w:jc w:val="both"/>
        <w:rPr>
          <w:rFonts w:ascii="Times New Roman" w:hAnsi="Times New Roman"/>
          <w:i/>
          <w:sz w:val="28"/>
          <w:szCs w:val="28"/>
        </w:rPr>
      </w:pPr>
      <w:r w:rsidRPr="006E404E">
        <w:rPr>
          <w:rFonts w:ascii="Times New Roman" w:hAnsi="Times New Roman"/>
          <w:i/>
          <w:sz w:val="28"/>
          <w:szCs w:val="28"/>
        </w:rPr>
        <w:t>Колокольный звон, колокольный звон.</w:t>
      </w:r>
    </w:p>
    <w:p w:rsidR="006E404E" w:rsidRDefault="006E404E" w:rsidP="006E404E">
      <w:pPr>
        <w:pStyle w:val="a3"/>
        <w:ind w:left="284" w:right="-143" w:firstLine="425"/>
        <w:jc w:val="both"/>
        <w:rPr>
          <w:rFonts w:ascii="Times New Roman" w:hAnsi="Times New Roman"/>
          <w:i/>
          <w:sz w:val="28"/>
          <w:szCs w:val="28"/>
        </w:rPr>
      </w:pPr>
    </w:p>
    <w:p w:rsidR="006E404E" w:rsidRDefault="006E404E" w:rsidP="006E404E">
      <w:pPr>
        <w:pStyle w:val="a3"/>
        <w:ind w:left="284" w:right="-143" w:firstLine="425"/>
        <w:jc w:val="both"/>
        <w:rPr>
          <w:rFonts w:ascii="Times New Roman" w:hAnsi="Times New Roman"/>
          <w:sz w:val="28"/>
          <w:szCs w:val="28"/>
        </w:rPr>
      </w:pPr>
      <w:r w:rsidRPr="006E404E">
        <w:rPr>
          <w:rFonts w:ascii="Times New Roman" w:hAnsi="Times New Roman"/>
          <w:sz w:val="28"/>
          <w:szCs w:val="28"/>
        </w:rPr>
        <w:t xml:space="preserve">И они призывают беречь мир: </w:t>
      </w:r>
      <w:r>
        <w:rPr>
          <w:rFonts w:ascii="Times New Roman" w:hAnsi="Times New Roman"/>
          <w:sz w:val="28"/>
          <w:szCs w:val="28"/>
        </w:rPr>
        <w:t xml:space="preserve">  </w:t>
      </w:r>
      <w:r w:rsidRPr="006E404E">
        <w:rPr>
          <w:rFonts w:ascii="Times New Roman" w:hAnsi="Times New Roman"/>
          <w:i/>
          <w:sz w:val="28"/>
          <w:szCs w:val="28"/>
        </w:rPr>
        <w:t>Берегите мир!</w:t>
      </w:r>
    </w:p>
    <w:p w:rsidR="006E404E" w:rsidRPr="006E404E" w:rsidRDefault="006E404E" w:rsidP="006E404E">
      <w:pPr>
        <w:pStyle w:val="a3"/>
        <w:ind w:left="4678" w:right="-143"/>
        <w:jc w:val="both"/>
        <w:rPr>
          <w:rFonts w:ascii="Times New Roman" w:hAnsi="Times New Roman"/>
          <w:i/>
          <w:sz w:val="28"/>
          <w:szCs w:val="28"/>
        </w:rPr>
      </w:pPr>
      <w:r w:rsidRPr="006E404E">
        <w:rPr>
          <w:rFonts w:ascii="Times New Roman" w:hAnsi="Times New Roman"/>
          <w:i/>
          <w:sz w:val="28"/>
          <w:szCs w:val="28"/>
        </w:rPr>
        <w:t>Берегите мир!</w:t>
      </w:r>
    </w:p>
    <w:p w:rsidR="006E404E" w:rsidRPr="006E404E" w:rsidRDefault="006E404E" w:rsidP="006E404E">
      <w:pPr>
        <w:pStyle w:val="a3"/>
        <w:ind w:left="4678" w:right="-143"/>
        <w:jc w:val="both"/>
        <w:rPr>
          <w:rFonts w:ascii="Times New Roman" w:hAnsi="Times New Roman"/>
          <w:i/>
          <w:sz w:val="28"/>
          <w:szCs w:val="28"/>
        </w:rPr>
      </w:pPr>
      <w:r w:rsidRPr="006E404E">
        <w:rPr>
          <w:rFonts w:ascii="Times New Roman" w:hAnsi="Times New Roman"/>
          <w:i/>
          <w:sz w:val="28"/>
          <w:szCs w:val="28"/>
        </w:rPr>
        <w:t>Берегите!</w:t>
      </w:r>
    </w:p>
    <w:p w:rsidR="006E404E" w:rsidRPr="006E404E" w:rsidRDefault="006E404E" w:rsidP="006E404E">
      <w:pPr>
        <w:pStyle w:val="a3"/>
        <w:ind w:left="4678" w:right="-143"/>
        <w:jc w:val="both"/>
        <w:rPr>
          <w:rFonts w:ascii="Times New Roman" w:hAnsi="Times New Roman"/>
          <w:i/>
          <w:sz w:val="28"/>
          <w:szCs w:val="28"/>
        </w:rPr>
      </w:pPr>
      <w:r w:rsidRPr="006E404E">
        <w:rPr>
          <w:rFonts w:ascii="Times New Roman" w:hAnsi="Times New Roman"/>
          <w:i/>
          <w:sz w:val="28"/>
          <w:szCs w:val="28"/>
        </w:rPr>
        <w:t>Берегите!</w:t>
      </w:r>
    </w:p>
    <w:p w:rsidR="006E404E" w:rsidRPr="006E404E" w:rsidRDefault="006E404E" w:rsidP="006E404E">
      <w:pPr>
        <w:pStyle w:val="a3"/>
        <w:ind w:left="4678" w:right="-143"/>
        <w:jc w:val="both"/>
        <w:rPr>
          <w:rFonts w:ascii="Times New Roman" w:hAnsi="Times New Roman"/>
          <w:i/>
          <w:sz w:val="28"/>
          <w:szCs w:val="28"/>
        </w:rPr>
      </w:pPr>
      <w:r w:rsidRPr="006E404E">
        <w:rPr>
          <w:rFonts w:ascii="Times New Roman" w:hAnsi="Times New Roman"/>
          <w:i/>
          <w:sz w:val="28"/>
          <w:szCs w:val="28"/>
        </w:rPr>
        <w:t>Берегите мир!</w:t>
      </w:r>
      <w:r>
        <w:rPr>
          <w:rFonts w:ascii="Times New Roman" w:hAnsi="Times New Roman"/>
          <w:i/>
          <w:sz w:val="28"/>
          <w:szCs w:val="28"/>
        </w:rPr>
        <w:t>..</w:t>
      </w:r>
    </w:p>
    <w:p w:rsidR="003219AB" w:rsidRDefault="003219AB" w:rsidP="003219AB">
      <w:pPr>
        <w:pStyle w:val="a3"/>
        <w:ind w:left="284" w:right="-143" w:firstLine="425"/>
        <w:jc w:val="both"/>
        <w:rPr>
          <w:rFonts w:ascii="Times New Roman" w:hAnsi="Times New Roman"/>
          <w:sz w:val="28"/>
          <w:szCs w:val="28"/>
        </w:rPr>
      </w:pPr>
      <w:r>
        <w:rPr>
          <w:rFonts w:ascii="Times New Roman" w:hAnsi="Times New Roman"/>
          <w:sz w:val="28"/>
          <w:szCs w:val="28"/>
        </w:rPr>
        <w:t xml:space="preserve">  </w:t>
      </w:r>
    </w:p>
    <w:p w:rsidR="006E404E" w:rsidRPr="003219AB" w:rsidRDefault="006E404E" w:rsidP="003219AB">
      <w:pPr>
        <w:pStyle w:val="a3"/>
        <w:ind w:left="284" w:right="-143" w:firstLine="425"/>
        <w:jc w:val="both"/>
        <w:rPr>
          <w:rFonts w:ascii="Times New Roman" w:hAnsi="Times New Roman"/>
          <w:sz w:val="28"/>
          <w:szCs w:val="28"/>
        </w:rPr>
      </w:pPr>
    </w:p>
    <w:p w:rsidR="003219AB" w:rsidRPr="003219AB" w:rsidRDefault="003219AB" w:rsidP="003219AB">
      <w:pPr>
        <w:pStyle w:val="a3"/>
        <w:ind w:left="284" w:right="-143" w:firstLine="425"/>
        <w:jc w:val="both"/>
        <w:rPr>
          <w:rFonts w:ascii="Times New Roman" w:hAnsi="Times New Roman"/>
          <w:sz w:val="28"/>
          <w:szCs w:val="28"/>
        </w:rPr>
      </w:pPr>
    </w:p>
    <w:p w:rsidR="003219AB" w:rsidRPr="003219AB" w:rsidRDefault="003219AB" w:rsidP="003219AB">
      <w:pPr>
        <w:pStyle w:val="a3"/>
        <w:tabs>
          <w:tab w:val="left" w:pos="9360"/>
        </w:tabs>
        <w:ind w:left="284" w:right="-143" w:firstLine="425"/>
        <w:jc w:val="both"/>
        <w:rPr>
          <w:rFonts w:ascii="Times New Roman" w:hAnsi="Times New Roman"/>
          <w:sz w:val="28"/>
          <w:szCs w:val="28"/>
        </w:rPr>
      </w:pPr>
      <w:r>
        <w:rPr>
          <w:rFonts w:ascii="Times New Roman" w:hAnsi="Times New Roman"/>
          <w:sz w:val="28"/>
          <w:szCs w:val="28"/>
        </w:rPr>
        <w:tab/>
      </w:r>
    </w:p>
    <w:p w:rsidR="003219AB" w:rsidRPr="003219AB" w:rsidRDefault="003219AB" w:rsidP="003219AB">
      <w:pPr>
        <w:pStyle w:val="a3"/>
        <w:ind w:left="284" w:right="-143" w:firstLine="425"/>
        <w:jc w:val="both"/>
        <w:rPr>
          <w:rFonts w:ascii="Times New Roman" w:hAnsi="Times New Roman"/>
          <w:sz w:val="28"/>
          <w:szCs w:val="28"/>
        </w:rPr>
      </w:pPr>
    </w:p>
    <w:p w:rsidR="00B91480" w:rsidRPr="003219AB" w:rsidRDefault="00B91480" w:rsidP="003219AB">
      <w:pPr>
        <w:pStyle w:val="a3"/>
        <w:ind w:left="284" w:right="-143" w:firstLine="425"/>
        <w:jc w:val="both"/>
        <w:rPr>
          <w:rFonts w:ascii="Times New Roman" w:hAnsi="Times New Roman"/>
          <w:sz w:val="28"/>
          <w:szCs w:val="28"/>
        </w:rPr>
      </w:pPr>
    </w:p>
    <w:p w:rsidR="00B91480" w:rsidRPr="003219AB" w:rsidRDefault="00B91480" w:rsidP="003219AB">
      <w:pPr>
        <w:pStyle w:val="a3"/>
        <w:ind w:left="284" w:right="-143" w:firstLine="425"/>
        <w:jc w:val="both"/>
        <w:rPr>
          <w:rFonts w:ascii="Times New Roman" w:hAnsi="Times New Roman"/>
          <w:sz w:val="28"/>
          <w:szCs w:val="28"/>
        </w:rPr>
      </w:pPr>
    </w:p>
    <w:p w:rsidR="001F79FD" w:rsidRPr="003219AB" w:rsidRDefault="001F79FD" w:rsidP="003219AB">
      <w:pPr>
        <w:pStyle w:val="a3"/>
        <w:ind w:left="284" w:right="-143" w:firstLine="425"/>
        <w:jc w:val="both"/>
        <w:rPr>
          <w:rFonts w:ascii="Times New Roman" w:hAnsi="Times New Roman"/>
          <w:i/>
          <w:sz w:val="28"/>
          <w:szCs w:val="28"/>
        </w:rPr>
      </w:pPr>
      <w:r w:rsidRPr="003219AB">
        <w:rPr>
          <w:rFonts w:ascii="Times New Roman" w:hAnsi="Times New Roman"/>
          <w:i/>
          <w:sz w:val="28"/>
          <w:szCs w:val="28"/>
        </w:rPr>
        <w:t xml:space="preserve">    </w:t>
      </w:r>
    </w:p>
    <w:p w:rsidR="001F79FD" w:rsidRPr="003219AB" w:rsidRDefault="001F79FD" w:rsidP="003219AB">
      <w:pPr>
        <w:pStyle w:val="a3"/>
        <w:ind w:left="284" w:right="-143" w:firstLine="425"/>
        <w:jc w:val="both"/>
        <w:rPr>
          <w:rFonts w:ascii="Times New Roman" w:hAnsi="Times New Roman"/>
          <w:sz w:val="28"/>
          <w:szCs w:val="28"/>
        </w:rPr>
      </w:pPr>
    </w:p>
    <w:p w:rsidR="001F79FD" w:rsidRPr="003219AB" w:rsidRDefault="001F79FD" w:rsidP="003219AB">
      <w:pPr>
        <w:pStyle w:val="a3"/>
        <w:ind w:left="284" w:right="-143" w:firstLine="425"/>
        <w:jc w:val="both"/>
        <w:rPr>
          <w:rFonts w:ascii="Times New Roman" w:hAnsi="Times New Roman"/>
          <w:sz w:val="28"/>
          <w:szCs w:val="28"/>
        </w:rPr>
      </w:pPr>
    </w:p>
    <w:p w:rsidR="001F79FD" w:rsidRPr="003219AB" w:rsidRDefault="001F79FD" w:rsidP="003219AB">
      <w:pPr>
        <w:pStyle w:val="a3"/>
        <w:ind w:left="284" w:right="-568" w:firstLine="425"/>
        <w:rPr>
          <w:rFonts w:ascii="Times New Roman" w:hAnsi="Times New Roman"/>
          <w:sz w:val="28"/>
          <w:szCs w:val="28"/>
        </w:rPr>
      </w:pPr>
    </w:p>
    <w:p w:rsidR="00375291" w:rsidRPr="003219AB" w:rsidRDefault="00375291" w:rsidP="003219AB">
      <w:pPr>
        <w:pStyle w:val="a3"/>
        <w:ind w:left="284" w:right="-568" w:firstLine="425"/>
        <w:rPr>
          <w:rFonts w:ascii="Times New Roman" w:hAnsi="Times New Roman"/>
          <w:sz w:val="28"/>
          <w:szCs w:val="28"/>
        </w:rPr>
      </w:pPr>
    </w:p>
    <w:p w:rsidR="00F65225" w:rsidRPr="003219AB" w:rsidRDefault="00F65225" w:rsidP="003219AB">
      <w:pPr>
        <w:pStyle w:val="a3"/>
        <w:ind w:left="284" w:right="-568" w:firstLine="425"/>
        <w:rPr>
          <w:rFonts w:ascii="Times New Roman" w:hAnsi="Times New Roman"/>
          <w:sz w:val="28"/>
          <w:szCs w:val="28"/>
        </w:rPr>
      </w:pPr>
    </w:p>
    <w:sectPr w:rsidR="00F65225" w:rsidRPr="003219AB" w:rsidSect="0026034D">
      <w:pgSz w:w="11906" w:h="16838"/>
      <w:pgMar w:top="1134" w:right="850" w:bottom="1134" w:left="56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ABE" w:rsidRDefault="00D25ABE" w:rsidP="000246ED">
      <w:pPr>
        <w:spacing w:after="0" w:line="240" w:lineRule="auto"/>
      </w:pPr>
      <w:r>
        <w:separator/>
      </w:r>
    </w:p>
  </w:endnote>
  <w:endnote w:type="continuationSeparator" w:id="0">
    <w:p w:rsidR="00D25ABE" w:rsidRDefault="00D25ABE" w:rsidP="000246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ABE" w:rsidRDefault="00D25ABE" w:rsidP="000246ED">
      <w:pPr>
        <w:spacing w:after="0" w:line="240" w:lineRule="auto"/>
      </w:pPr>
      <w:r>
        <w:separator/>
      </w:r>
    </w:p>
  </w:footnote>
  <w:footnote w:type="continuationSeparator" w:id="0">
    <w:p w:rsidR="00D25ABE" w:rsidRDefault="00D25ABE" w:rsidP="000246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470E60"/>
    <w:multiLevelType w:val="hybridMultilevel"/>
    <w:tmpl w:val="71D46964"/>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C4AD1"/>
    <w:rsid w:val="000246ED"/>
    <w:rsid w:val="001627D1"/>
    <w:rsid w:val="001F79FD"/>
    <w:rsid w:val="002141BE"/>
    <w:rsid w:val="002463EA"/>
    <w:rsid w:val="0026034D"/>
    <w:rsid w:val="00263AB0"/>
    <w:rsid w:val="002A769A"/>
    <w:rsid w:val="002C584E"/>
    <w:rsid w:val="002E08CF"/>
    <w:rsid w:val="003219AB"/>
    <w:rsid w:val="00367561"/>
    <w:rsid w:val="00375291"/>
    <w:rsid w:val="003C4AD1"/>
    <w:rsid w:val="003E0F90"/>
    <w:rsid w:val="00412D13"/>
    <w:rsid w:val="004A7360"/>
    <w:rsid w:val="004C66DD"/>
    <w:rsid w:val="00532B5C"/>
    <w:rsid w:val="00543B71"/>
    <w:rsid w:val="005B4FC0"/>
    <w:rsid w:val="005E24DD"/>
    <w:rsid w:val="00652320"/>
    <w:rsid w:val="00661B0E"/>
    <w:rsid w:val="006C55A4"/>
    <w:rsid w:val="006E404E"/>
    <w:rsid w:val="0075784F"/>
    <w:rsid w:val="007B566F"/>
    <w:rsid w:val="007C503E"/>
    <w:rsid w:val="00867FDD"/>
    <w:rsid w:val="008C49AB"/>
    <w:rsid w:val="008D223D"/>
    <w:rsid w:val="009126FD"/>
    <w:rsid w:val="00927E76"/>
    <w:rsid w:val="00954267"/>
    <w:rsid w:val="00A565AD"/>
    <w:rsid w:val="00B41C0C"/>
    <w:rsid w:val="00B91480"/>
    <w:rsid w:val="00BB27A6"/>
    <w:rsid w:val="00BE09F3"/>
    <w:rsid w:val="00BF6EEB"/>
    <w:rsid w:val="00C37879"/>
    <w:rsid w:val="00C824B4"/>
    <w:rsid w:val="00C97947"/>
    <w:rsid w:val="00CF1FFE"/>
    <w:rsid w:val="00D25ABE"/>
    <w:rsid w:val="00D464B2"/>
    <w:rsid w:val="00D519E3"/>
    <w:rsid w:val="00DC61AC"/>
    <w:rsid w:val="00E60B3C"/>
    <w:rsid w:val="00F10B93"/>
    <w:rsid w:val="00F3069F"/>
    <w:rsid w:val="00F65225"/>
    <w:rsid w:val="00FC479C"/>
    <w:rsid w:val="00FF13BC"/>
    <w:rsid w:val="00FF78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3BC"/>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3C4AD1"/>
    <w:rPr>
      <w:sz w:val="22"/>
      <w:szCs w:val="22"/>
      <w:lang w:eastAsia="en-US"/>
    </w:rPr>
  </w:style>
  <w:style w:type="paragraph" w:styleId="a5">
    <w:name w:val="Balloon Text"/>
    <w:basedOn w:val="a"/>
    <w:link w:val="a6"/>
    <w:uiPriority w:val="99"/>
    <w:semiHidden/>
    <w:unhideWhenUsed/>
    <w:rsid w:val="00E60B3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60B3C"/>
    <w:rPr>
      <w:rFonts w:ascii="Tahoma" w:hAnsi="Tahoma" w:cs="Tahoma"/>
      <w:sz w:val="16"/>
      <w:szCs w:val="16"/>
      <w:lang w:eastAsia="en-US"/>
    </w:rPr>
  </w:style>
  <w:style w:type="paragraph" w:styleId="a7">
    <w:name w:val="caption"/>
    <w:basedOn w:val="a"/>
    <w:next w:val="a"/>
    <w:uiPriority w:val="35"/>
    <w:unhideWhenUsed/>
    <w:qFormat/>
    <w:rsid w:val="00B91480"/>
    <w:pPr>
      <w:spacing w:line="240" w:lineRule="auto"/>
    </w:pPr>
    <w:rPr>
      <w:b/>
      <w:bCs/>
      <w:color w:val="4F81BD" w:themeColor="accent1"/>
      <w:sz w:val="18"/>
      <w:szCs w:val="18"/>
    </w:rPr>
  </w:style>
  <w:style w:type="paragraph" w:styleId="a8">
    <w:name w:val="header"/>
    <w:basedOn w:val="a"/>
    <w:link w:val="a9"/>
    <w:uiPriority w:val="99"/>
    <w:semiHidden/>
    <w:unhideWhenUsed/>
    <w:rsid w:val="000246E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246ED"/>
    <w:rPr>
      <w:sz w:val="22"/>
      <w:szCs w:val="22"/>
      <w:lang w:eastAsia="en-US"/>
    </w:rPr>
  </w:style>
  <w:style w:type="paragraph" w:styleId="aa">
    <w:name w:val="footer"/>
    <w:basedOn w:val="a"/>
    <w:link w:val="ab"/>
    <w:uiPriority w:val="99"/>
    <w:semiHidden/>
    <w:unhideWhenUsed/>
    <w:rsid w:val="000246E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0246ED"/>
    <w:rPr>
      <w:sz w:val="22"/>
      <w:szCs w:val="22"/>
      <w:lang w:eastAsia="en-US"/>
    </w:rPr>
  </w:style>
  <w:style w:type="character" w:customStyle="1" w:styleId="a4">
    <w:name w:val="Без интервала Знак"/>
    <w:basedOn w:val="a0"/>
    <w:link w:val="a3"/>
    <w:uiPriority w:val="1"/>
    <w:rsid w:val="003219AB"/>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11</Pages>
  <Words>3204</Words>
  <Characters>18266</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21428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25</cp:revision>
  <dcterms:created xsi:type="dcterms:W3CDTF">2010-03-13T21:20:00Z</dcterms:created>
  <dcterms:modified xsi:type="dcterms:W3CDTF">2010-03-14T13:04:00Z</dcterms:modified>
</cp:coreProperties>
</file>