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16" w:rsidRDefault="000067A9">
      <w:pPr>
        <w:spacing w:after="200" w:line="276" w:lineRule="auto"/>
        <w:rPr>
          <w:lang w:val="ru-RU"/>
        </w:rPr>
      </w:pPr>
      <w:r>
        <w:rPr>
          <w:lang w:val="ru-RU"/>
        </w:rPr>
        <w:t>Муниципальное образовательное учреждение средняя муниципальная школа № 6</w:t>
      </w: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>
      <w:pPr>
        <w:spacing w:after="200" w:line="276" w:lineRule="auto"/>
        <w:rPr>
          <w:lang w:val="ru-RU"/>
        </w:rPr>
      </w:pPr>
    </w:p>
    <w:p w:rsidR="000067A9" w:rsidRDefault="000067A9" w:rsidP="000067A9">
      <w:pPr>
        <w:spacing w:after="200" w:line="276" w:lineRule="auto"/>
        <w:jc w:val="center"/>
        <w:rPr>
          <w:b/>
          <w:sz w:val="56"/>
          <w:lang w:val="ru-RU"/>
        </w:rPr>
      </w:pPr>
      <w:r w:rsidRPr="000067A9">
        <w:rPr>
          <w:b/>
          <w:sz w:val="56"/>
          <w:lang w:val="ru-RU"/>
        </w:rPr>
        <w:t>Он повторил подвиг Гастелло</w:t>
      </w:r>
    </w:p>
    <w:p w:rsidR="000067A9" w:rsidRDefault="000067A9" w:rsidP="000067A9">
      <w:pPr>
        <w:spacing w:after="200" w:line="276" w:lineRule="auto"/>
        <w:jc w:val="center"/>
        <w:rPr>
          <w:b/>
          <w:sz w:val="32"/>
          <w:lang w:val="ru-RU"/>
        </w:rPr>
      </w:pPr>
    </w:p>
    <w:p w:rsidR="000067A9" w:rsidRDefault="000067A9" w:rsidP="000067A9">
      <w:pPr>
        <w:spacing w:after="200" w:line="276" w:lineRule="auto"/>
        <w:ind w:left="3969"/>
        <w:jc w:val="both"/>
        <w:rPr>
          <w:b/>
          <w:sz w:val="32"/>
          <w:lang w:val="ru-RU"/>
        </w:rPr>
      </w:pPr>
    </w:p>
    <w:p w:rsidR="000067A9" w:rsidRDefault="000067A9" w:rsidP="000067A9">
      <w:pPr>
        <w:spacing w:after="200" w:line="276" w:lineRule="auto"/>
        <w:ind w:left="3969"/>
        <w:jc w:val="both"/>
        <w:rPr>
          <w:b/>
          <w:sz w:val="32"/>
          <w:lang w:val="ru-RU"/>
        </w:rPr>
      </w:pPr>
    </w:p>
    <w:p w:rsidR="000067A9" w:rsidRDefault="000067A9" w:rsidP="000067A9">
      <w:pPr>
        <w:spacing w:after="200" w:line="276" w:lineRule="auto"/>
        <w:ind w:left="5103"/>
        <w:jc w:val="both"/>
        <w:rPr>
          <w:sz w:val="28"/>
          <w:lang w:val="ru-RU"/>
        </w:rPr>
      </w:pPr>
      <w:r w:rsidRPr="000067A9">
        <w:rPr>
          <w:sz w:val="28"/>
          <w:lang w:val="ru-RU"/>
        </w:rPr>
        <w:t xml:space="preserve">Выполнили: </w:t>
      </w:r>
      <w:r>
        <w:rPr>
          <w:sz w:val="28"/>
          <w:lang w:val="ru-RU"/>
        </w:rPr>
        <w:br/>
      </w:r>
      <w:r w:rsidRPr="000067A9">
        <w:rPr>
          <w:sz w:val="28"/>
          <w:lang w:val="ru-RU"/>
        </w:rPr>
        <w:t>Шипов Андрей, Никитин Илья – ученики 7Б класса</w:t>
      </w: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  <w:r>
        <w:rPr>
          <w:sz w:val="28"/>
          <w:lang w:val="ru-RU"/>
        </w:rPr>
        <w:t>Консультанты:</w:t>
      </w:r>
      <w:r>
        <w:rPr>
          <w:sz w:val="28"/>
          <w:lang w:val="ru-RU"/>
        </w:rPr>
        <w:br/>
        <w:t>Краснова Л.Ю. – учитель истории и обществознания</w:t>
      </w: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  <w:r>
        <w:rPr>
          <w:sz w:val="28"/>
          <w:lang w:val="ru-RU"/>
        </w:rPr>
        <w:t>Голодухина Е.В. – учитель информатики</w:t>
      </w: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</w:p>
    <w:p w:rsidR="00913349" w:rsidRDefault="00913349" w:rsidP="000067A9">
      <w:pPr>
        <w:spacing w:after="200" w:line="276" w:lineRule="auto"/>
        <w:ind w:left="5103"/>
        <w:jc w:val="both"/>
        <w:rPr>
          <w:sz w:val="28"/>
          <w:lang w:val="ru-RU"/>
        </w:rPr>
      </w:pPr>
    </w:p>
    <w:p w:rsidR="00B76D65" w:rsidRDefault="00B76D65" w:rsidP="000067A9">
      <w:pPr>
        <w:spacing w:after="200" w:line="276" w:lineRule="auto"/>
        <w:ind w:left="5103"/>
        <w:jc w:val="both"/>
        <w:rPr>
          <w:sz w:val="28"/>
          <w:lang w:val="ru-RU"/>
        </w:rPr>
      </w:pPr>
    </w:p>
    <w:p w:rsidR="00913349" w:rsidRDefault="00913349" w:rsidP="00913349">
      <w:pPr>
        <w:spacing w:after="200" w:line="276" w:lineRule="auto"/>
        <w:jc w:val="both"/>
        <w:rPr>
          <w:sz w:val="28"/>
          <w:lang w:val="ru-RU"/>
        </w:rPr>
      </w:pPr>
    </w:p>
    <w:p w:rsidR="00913349" w:rsidRPr="000067A9" w:rsidRDefault="00913349" w:rsidP="00913349">
      <w:pPr>
        <w:spacing w:after="200" w:line="276" w:lineRule="auto"/>
        <w:jc w:val="center"/>
        <w:rPr>
          <w:sz w:val="28"/>
          <w:lang w:val="ru-RU"/>
        </w:rPr>
      </w:pPr>
      <w:r>
        <w:rPr>
          <w:sz w:val="28"/>
          <w:lang w:val="ru-RU"/>
        </w:rPr>
        <w:t>г. Бор, 2010</w:t>
      </w:r>
    </w:p>
    <w:p w:rsidR="00AA501D" w:rsidRPr="00C04A61" w:rsidRDefault="002E6017" w:rsidP="0057234A">
      <w:pPr>
        <w:pStyle w:val="1"/>
        <w:spacing w:after="600"/>
        <w:jc w:val="center"/>
        <w:rPr>
          <w:rFonts w:asciiTheme="minorHAnsi" w:hAnsiTheme="minorHAnsi"/>
          <w:lang w:val="ru-RU"/>
        </w:rPr>
      </w:pPr>
      <w:bookmarkStart w:id="0" w:name="_Toc255655508"/>
      <w:r w:rsidRPr="00C04A61">
        <w:rPr>
          <w:rFonts w:asciiTheme="minorHAnsi" w:hAnsiTheme="minorHAnsi"/>
          <w:lang w:val="ru-RU"/>
        </w:rPr>
        <w:lastRenderedPageBreak/>
        <w:t>Введение</w:t>
      </w:r>
      <w:bookmarkEnd w:id="0"/>
    </w:p>
    <w:p w:rsidR="002E6017" w:rsidRPr="00571EE3" w:rsidRDefault="002E6017" w:rsidP="00571EE3">
      <w:pPr>
        <w:spacing w:line="360" w:lineRule="auto"/>
        <w:ind w:firstLine="567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 xml:space="preserve">В 2010 г. наша страна отмечает знаменательную дату – 65 лет со дня Победы в Великой Отечественной войне. Но чем дальше от нас уходят военные годы, чем меньше остается в живых участников боевых действий, тем сложнее оценить истинность событий, тем больше возникает спорных вопросов. И сейчас не так однозначно воспринимается тот факт, что первый таран немецкой колонны совершил летчик Николай Гастелло; появляются новые версии и новые имена. </w:t>
      </w:r>
    </w:p>
    <w:p w:rsidR="002E6017" w:rsidRPr="00571EE3" w:rsidRDefault="002E6017" w:rsidP="00571EE3">
      <w:pPr>
        <w:spacing w:line="360" w:lineRule="auto"/>
        <w:ind w:firstLine="567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 xml:space="preserve">Выпускник нашей школы Александр Шурганов в боевых действиях участвовал недолго. Во время очередного задания он погиб, повторив подвиг Гастелло. Только награды и звания он не получил. И немногие из нынешних взрослых и тем более школьников знают о его подвиге. </w:t>
      </w:r>
    </w:p>
    <w:p w:rsidR="002E6017" w:rsidRPr="00571EE3" w:rsidRDefault="002E6017" w:rsidP="00571EE3">
      <w:pPr>
        <w:spacing w:line="360" w:lineRule="auto"/>
        <w:ind w:firstLine="567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Именно о жизни и подвиге нашего земляка мы хотим рассказать в своем проекте. Чтобы знали. Чтобы помнили.</w:t>
      </w:r>
    </w:p>
    <w:p w:rsidR="002E6017" w:rsidRPr="00571EE3" w:rsidRDefault="002E6017" w:rsidP="00571EE3">
      <w:pPr>
        <w:spacing w:line="360" w:lineRule="auto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Работая над проектом, мы поставили следующие задачи:</w:t>
      </w:r>
    </w:p>
    <w:p w:rsidR="00FA51E9" w:rsidRPr="00571EE3" w:rsidRDefault="00FA51E9" w:rsidP="00571EE3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Узнать основные этапы жизни и гибели Александра Шурганова;</w:t>
      </w:r>
    </w:p>
    <w:p w:rsidR="00FA51E9" w:rsidRPr="00571EE3" w:rsidRDefault="00FA51E9" w:rsidP="00571EE3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Проанализировать архивные материалы,  периодические издания и литературу, посвященные Александру Шурганову;</w:t>
      </w:r>
    </w:p>
    <w:p w:rsidR="00FA51E9" w:rsidRPr="00571EE3" w:rsidRDefault="00FA51E9" w:rsidP="00571EE3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Проинформировать своих сверстников о том, что сделали для нашего буду</w:t>
      </w:r>
      <w:r w:rsidR="00571EE3" w:rsidRPr="00571EE3">
        <w:rPr>
          <w:sz w:val="28"/>
          <w:szCs w:val="28"/>
          <w:lang w:val="ru-RU"/>
        </w:rPr>
        <w:t>щего участники Великой О</w:t>
      </w:r>
      <w:r w:rsidRPr="00571EE3">
        <w:rPr>
          <w:sz w:val="28"/>
          <w:szCs w:val="28"/>
          <w:lang w:val="ru-RU"/>
        </w:rPr>
        <w:t>течественной войны;</w:t>
      </w:r>
    </w:p>
    <w:p w:rsidR="00FA51E9" w:rsidRPr="00571EE3" w:rsidRDefault="00FA51E9" w:rsidP="00571EE3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Пополнить материалы школьного музея.</w:t>
      </w:r>
    </w:p>
    <w:p w:rsidR="002E6017" w:rsidRPr="00571EE3" w:rsidRDefault="002E6017" w:rsidP="00571EE3">
      <w:pPr>
        <w:spacing w:line="360" w:lineRule="auto"/>
        <w:rPr>
          <w:sz w:val="28"/>
          <w:szCs w:val="28"/>
          <w:lang w:val="ru-RU"/>
        </w:rPr>
      </w:pPr>
    </w:p>
    <w:p w:rsidR="00571EE3" w:rsidRDefault="00571EE3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74248" w:rsidRPr="00474248" w:rsidRDefault="00474248" w:rsidP="0057234A">
      <w:pPr>
        <w:pStyle w:val="1"/>
        <w:spacing w:after="600"/>
        <w:jc w:val="center"/>
        <w:rPr>
          <w:rFonts w:asciiTheme="minorHAnsi" w:hAnsiTheme="minorHAnsi"/>
          <w:lang w:val="ru-RU"/>
        </w:rPr>
      </w:pPr>
      <w:bookmarkStart w:id="1" w:name="_Toc255655509"/>
      <w:r>
        <w:rPr>
          <w:rFonts w:asciiTheme="minorHAnsi" w:hAnsiTheme="minorHAnsi"/>
          <w:lang w:val="ru-RU"/>
        </w:rPr>
        <w:lastRenderedPageBreak/>
        <w:t>Детство и юность Александра</w:t>
      </w:r>
      <w:bookmarkEnd w:id="1"/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 xml:space="preserve">14 апреля 1922г. в семье Шургановых родился сын, которому дали имя Александр. Семья была уважаемая, спокойная: отец, мать и младший брат. </w:t>
      </w:r>
    </w:p>
    <w:p w:rsid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Учился Саша хорошо, с детства проявлял твердость характера. В 1929г.  семи лет от роду, он поступил в октябрята. В 1936г.  закачивает семилетнюю школу имени Ворошилова (ныне школа №6).</w:t>
      </w:r>
    </w:p>
    <w:p w:rsidR="00474248" w:rsidRPr="00571EE3" w:rsidRDefault="00474248" w:rsidP="00474248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130" cy="4108032"/>
            <wp:effectExtent l="19050" t="0" r="0" b="0"/>
            <wp:docPr id="12" name="Рисунок 7" descr="L:\Ал_Шурганов\Шурганов\выпуск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Ал_Шурганов\Шурганов\выпускни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 xml:space="preserve">В этом же году после окончания школы пришёл на завод «Теплоход». Приняли его в механический цех учеником токаря. </w:t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Токарное дело Александр освоил быстро, однако будучи бойким и смелым по натуре, он решил пытливыми глазами  посмотреть на большой мир:  в 1938г. Саша уезжает в Среднюю Азию, затем в город Баку.</w:t>
      </w:r>
    </w:p>
    <w:p w:rsidR="00474248" w:rsidRDefault="00474248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74248" w:rsidRPr="00474248" w:rsidRDefault="00474248" w:rsidP="0057234A">
      <w:pPr>
        <w:pStyle w:val="1"/>
        <w:spacing w:after="600"/>
        <w:jc w:val="center"/>
        <w:rPr>
          <w:rFonts w:asciiTheme="minorHAnsi" w:hAnsiTheme="minorHAnsi"/>
          <w:lang w:val="ru-RU"/>
        </w:rPr>
      </w:pPr>
      <w:bookmarkStart w:id="2" w:name="_Toc255655510"/>
      <w:r w:rsidRPr="00474248">
        <w:rPr>
          <w:rFonts w:asciiTheme="minorHAnsi" w:hAnsiTheme="minorHAnsi"/>
          <w:lang w:val="ru-RU"/>
        </w:rPr>
        <w:lastRenderedPageBreak/>
        <w:t>Становление летчика</w:t>
      </w:r>
      <w:bookmarkEnd w:id="2"/>
    </w:p>
    <w:p w:rsidR="00571EE3" w:rsidRPr="00571EE3" w:rsidRDefault="0057234A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167640</wp:posOffset>
            </wp:positionV>
            <wp:extent cx="1704975" cy="2152650"/>
            <wp:effectExtent l="19050" t="0" r="9525" b="0"/>
            <wp:wrapSquare wrapText="bothSides"/>
            <wp:docPr id="11" name="Рисунок 3" descr="L:\Ал_Шурганов\DSC_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Ал_Шурганов\DSC_87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27" t="3689" r="3627"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EE3" w:rsidRPr="00571EE3">
        <w:rPr>
          <w:sz w:val="28"/>
          <w:szCs w:val="28"/>
          <w:lang w:val="ru-RU"/>
        </w:rPr>
        <w:t xml:space="preserve">В 1940 г. Александр вернулся домой и поступил в физкультурный техникум. А тут новая страсть - аэроклуб. Зимой 1940г. он случайно попал на вечер в горьковский аэроклуб имени Баранова.  Молодые ребята с гордостью рассказывали о первых полётах... Так определилась судьба Саши Шурганова.  </w:t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 xml:space="preserve">Врачебная комиссия не нашла у него ни одного изъяна. В феврале 1941г. его вместе с остальными курсантами, поезд увозил в город Чернигов, где находилась лётная авиационная школа. </w:t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sz w:val="28"/>
          <w:szCs w:val="28"/>
          <w:lang w:val="ru-RU"/>
        </w:rPr>
        <w:t>Там и застала его война. Из Чернигова школу перебазировали в Зерноград под Ростовом-на-Дону, затем в Среднюю Азию.</w:t>
      </w:r>
    </w:p>
    <w:p w:rsid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письма А. Шурганова:</w:t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i/>
          <w:iCs/>
          <w:sz w:val="28"/>
          <w:szCs w:val="28"/>
          <w:lang w:val="ru-RU"/>
        </w:rPr>
        <w:t xml:space="preserve">«…Учёба у меня идет как нельзя лучше. Хочется скорее закончить школу и отправиться на фронт бить заклятого врага. Вроде неудобно есть государственный хлеб, когда там, на фронте,  товарищи бьются  и проливают кровь за нас. </w:t>
      </w:r>
    </w:p>
    <w:p w:rsidR="00571EE3" w:rsidRPr="00571EE3" w:rsidRDefault="00571EE3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71EE3">
        <w:rPr>
          <w:i/>
          <w:iCs/>
          <w:sz w:val="28"/>
          <w:szCs w:val="28"/>
          <w:lang w:val="ru-RU"/>
        </w:rPr>
        <w:t>Не могу выразить словами, какое я испытываю презрение к этим фашистам бандитам-выродкам.</w:t>
      </w:r>
    </w:p>
    <w:p w:rsidR="00571EE3" w:rsidRPr="00571EE3" w:rsidRDefault="00571EE3" w:rsidP="00EC7DCC">
      <w:pPr>
        <w:spacing w:line="360" w:lineRule="auto"/>
        <w:ind w:firstLine="567"/>
        <w:rPr>
          <w:sz w:val="28"/>
          <w:szCs w:val="28"/>
          <w:lang w:val="ru-RU"/>
        </w:rPr>
      </w:pPr>
      <w:r w:rsidRPr="00571EE3">
        <w:rPr>
          <w:i/>
          <w:iCs/>
          <w:sz w:val="28"/>
          <w:szCs w:val="28"/>
          <w:lang w:val="ru-RU"/>
        </w:rPr>
        <w:t xml:space="preserve">Как закончу школу, сразу подам рапорт, чтобы отправили на фронт.» </w:t>
      </w:r>
    </w:p>
    <w:p w:rsidR="00571EE3" w:rsidRDefault="00571EE3" w:rsidP="00EC7DCC">
      <w:pPr>
        <w:spacing w:line="360" w:lineRule="auto"/>
        <w:ind w:firstLine="567"/>
        <w:jc w:val="right"/>
        <w:rPr>
          <w:i/>
          <w:iCs/>
          <w:sz w:val="28"/>
          <w:szCs w:val="28"/>
          <w:lang w:val="ru-RU"/>
        </w:rPr>
      </w:pPr>
      <w:r w:rsidRPr="00571EE3">
        <w:rPr>
          <w:i/>
          <w:iCs/>
          <w:sz w:val="28"/>
          <w:szCs w:val="28"/>
          <w:lang w:val="ru-RU"/>
        </w:rPr>
        <w:t xml:space="preserve"> 1 августа 1941год</w:t>
      </w:r>
    </w:p>
    <w:p w:rsidR="00571EE3" w:rsidRPr="00A70D1B" w:rsidRDefault="00A70D1B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70D1B">
        <w:rPr>
          <w:bCs/>
          <w:sz w:val="28"/>
          <w:szCs w:val="28"/>
          <w:lang w:val="ru-RU"/>
        </w:rPr>
        <w:t>И вот лётная школа окончена. Но вмес</w:t>
      </w:r>
      <w:r>
        <w:rPr>
          <w:bCs/>
          <w:sz w:val="28"/>
          <w:szCs w:val="28"/>
          <w:lang w:val="ru-RU"/>
        </w:rPr>
        <w:t>то фронта – назначение инструкторо</w:t>
      </w:r>
      <w:r w:rsidRPr="00A70D1B">
        <w:rPr>
          <w:bCs/>
          <w:sz w:val="28"/>
          <w:szCs w:val="28"/>
          <w:lang w:val="ru-RU"/>
        </w:rPr>
        <w:t>м все в той, же авиационной школе. Теперь Александр Шурганов должен был учить летать других. Но не таков был Александр Шурганов, чтобы молча расстаться с мыслями о фронте: рапорт следует за рапортом.</w:t>
      </w:r>
    </w:p>
    <w:p w:rsidR="00A70D1B" w:rsidRPr="00A70D1B" w:rsidRDefault="00A70D1B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70D1B">
        <w:rPr>
          <w:i/>
          <w:iCs/>
          <w:sz w:val="28"/>
          <w:szCs w:val="28"/>
          <w:lang w:val="ru-RU"/>
        </w:rPr>
        <w:lastRenderedPageBreak/>
        <w:t xml:space="preserve">«…Я всё ещё в глубоком тылу. Опять попал инструктором, только в другую школу, чего я всячески избегал. Школу я закончил. Меня направили в другую. Там тоже просился на фронт, но меня поставили инструктором на новую машину. Однажды дошёл с рапортом до начальника школы. Но на все мои заявления штаб отмалчивался. Наконец пообещали отправить на фронт. Но как видите - снова инструктор. </w:t>
      </w:r>
    </w:p>
    <w:p w:rsidR="00A70D1B" w:rsidRPr="00A70D1B" w:rsidRDefault="00A70D1B" w:rsidP="00C04A6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70D1B">
        <w:rPr>
          <w:i/>
          <w:iCs/>
          <w:sz w:val="28"/>
          <w:szCs w:val="28"/>
          <w:lang w:val="ru-RU"/>
        </w:rPr>
        <w:t xml:space="preserve">Так что жизнью недоволен. Нахожу отраду только в воздухе. Там я забываю про все. А на земле, может быть, как услышу радио или прочитаю в газетах про фронт, так снова стискиваю зубы. </w:t>
      </w:r>
    </w:p>
    <w:p w:rsidR="00A70D1B" w:rsidRPr="00A70D1B" w:rsidRDefault="00A70D1B" w:rsidP="00EC7DCC">
      <w:pPr>
        <w:spacing w:line="360" w:lineRule="auto"/>
        <w:ind w:firstLine="567"/>
        <w:rPr>
          <w:sz w:val="28"/>
          <w:szCs w:val="28"/>
          <w:lang w:val="ru-RU"/>
        </w:rPr>
      </w:pPr>
      <w:r w:rsidRPr="00A70D1B">
        <w:rPr>
          <w:i/>
          <w:iCs/>
          <w:sz w:val="28"/>
          <w:szCs w:val="28"/>
          <w:lang w:val="ru-RU"/>
        </w:rPr>
        <w:t>А всё–таки всё равно вырвусь на фронт.»</w:t>
      </w:r>
    </w:p>
    <w:p w:rsidR="00A70D1B" w:rsidRDefault="00C04A61" w:rsidP="00EC7DCC">
      <w:pPr>
        <w:spacing w:line="360" w:lineRule="auto"/>
        <w:ind w:firstLine="567"/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96520</wp:posOffset>
            </wp:positionV>
            <wp:extent cx="1743075" cy="2933700"/>
            <wp:effectExtent l="19050" t="0" r="9525" b="0"/>
            <wp:wrapTight wrapText="bothSides">
              <wp:wrapPolygon edited="0">
                <wp:start x="-236" y="0"/>
                <wp:lineTo x="-236" y="21460"/>
                <wp:lineTo x="21718" y="21460"/>
                <wp:lineTo x="21718" y="0"/>
                <wp:lineTo x="-236" y="0"/>
              </wp:wrapPolygon>
            </wp:wrapTight>
            <wp:docPr id="8" name="Рисунок 4" descr="L:\Ал_Шурганов\Шурганов\в_форм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Ал_Шурганов\Шурганов\в_форм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D1B" w:rsidRPr="00A70D1B">
        <w:rPr>
          <w:i/>
          <w:iCs/>
          <w:sz w:val="28"/>
          <w:szCs w:val="28"/>
          <w:lang w:val="ru-RU"/>
        </w:rPr>
        <w:t>24 апреля 1942 год</w:t>
      </w:r>
    </w:p>
    <w:p w:rsidR="00A70D1B" w:rsidRPr="00A70D1B" w:rsidRDefault="00A70D1B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70D1B">
        <w:rPr>
          <w:sz w:val="28"/>
          <w:szCs w:val="28"/>
          <w:lang w:val="ru-RU"/>
        </w:rPr>
        <w:t>Но не пришлось встретиться с фашистами Александру и в 1942г. В конце года его отправили на охрану Дальне Восточной границы где он находился до октября 1943. Здесь Шурганов несколько раз обращался к командованию с просьбой отправить его на фронт, но получал отказ: лётчики были нужны не только на фронте. Ведь рядом была Квантунская армия, готовая в любой момент напасть на Советскую страну.</w:t>
      </w:r>
    </w:p>
    <w:p w:rsidR="00474248" w:rsidRDefault="00474248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74248" w:rsidRPr="00474248" w:rsidRDefault="00474248" w:rsidP="0057234A">
      <w:pPr>
        <w:pStyle w:val="1"/>
        <w:spacing w:after="600"/>
        <w:jc w:val="center"/>
        <w:rPr>
          <w:rFonts w:asciiTheme="minorHAnsi" w:hAnsiTheme="minorHAnsi"/>
          <w:lang w:val="ru-RU"/>
        </w:rPr>
      </w:pPr>
      <w:bookmarkStart w:id="3" w:name="_Toc255655511"/>
      <w:r w:rsidRPr="00474248">
        <w:rPr>
          <w:rFonts w:asciiTheme="minorHAnsi" w:hAnsiTheme="minorHAnsi"/>
          <w:lang w:val="ru-RU"/>
        </w:rPr>
        <w:lastRenderedPageBreak/>
        <w:t>Боевой путь Александра Шурганова</w:t>
      </w:r>
      <w:bookmarkEnd w:id="3"/>
    </w:p>
    <w:p w:rsidR="00A70D1B" w:rsidRPr="00A70D1B" w:rsidRDefault="00A70D1B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70D1B">
        <w:rPr>
          <w:sz w:val="28"/>
          <w:szCs w:val="28"/>
          <w:lang w:val="ru-RU"/>
        </w:rPr>
        <w:t xml:space="preserve">В октябре 1943г. очередной рапорт достиг цели. Группу лётчиков, в том числе и Шурганова, вызвали в Москву. В начале 1944г. Александр получил назначение на фронт. Вскоре он прибыл в Синельниково, в 951-й штурмовой авиационный полк. Уже 16 января состоялся первый боевой  вылет лётчика Александра Шурганова. Потом последовали другие. </w:t>
      </w:r>
    </w:p>
    <w:p w:rsidR="00A70D1B" w:rsidRDefault="00A70D1B" w:rsidP="00EC7DCC">
      <w:pPr>
        <w:spacing w:line="360" w:lineRule="auto"/>
        <w:ind w:firstLine="567"/>
        <w:jc w:val="both"/>
        <w:rPr>
          <w:bCs/>
          <w:sz w:val="28"/>
          <w:szCs w:val="28"/>
          <w:lang w:val="ru-RU"/>
        </w:rPr>
      </w:pPr>
      <w:r w:rsidRPr="00A70D1B">
        <w:rPr>
          <w:bCs/>
          <w:sz w:val="28"/>
          <w:szCs w:val="28"/>
          <w:lang w:val="ru-RU"/>
        </w:rPr>
        <w:t>Из воспоминаний бывшего заместителя командира полка Заболотнова А.М.</w:t>
      </w:r>
      <w:r>
        <w:rPr>
          <w:bCs/>
          <w:sz w:val="28"/>
          <w:szCs w:val="28"/>
          <w:lang w:val="ru-RU"/>
        </w:rPr>
        <w:t>:</w:t>
      </w:r>
    </w:p>
    <w:p w:rsidR="00A70D1B" w:rsidRDefault="00A70D1B" w:rsidP="00EC7DCC">
      <w:pPr>
        <w:spacing w:line="360" w:lineRule="auto"/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i/>
          <w:sz w:val="28"/>
          <w:szCs w:val="28"/>
          <w:lang w:val="ru-RU"/>
        </w:rPr>
        <w:t>«…Из архивных материалов видно, что т. Шурганов в Красной Армии с 1940 года. В действующей армии с 16 декабря 1943 года. Боевую деятельность (боевые вылеты) начал на самолете  ИЛ-2 (штурмовик) с 16 января 1944 года. Наш полк с 10 января по 4 февраля 1944 г. базировался на аэродроме Козыдубы, что западнее Днепропетровска. В фев</w:t>
      </w:r>
      <w:r w:rsidR="00AB40BE">
        <w:rPr>
          <w:bCs/>
          <w:i/>
          <w:sz w:val="28"/>
          <w:szCs w:val="28"/>
          <w:lang w:val="ru-RU"/>
        </w:rPr>
        <w:t>рале полк начал действовать во взаимодействии с наземными войсками в наступательной операции на Апостоловско-Криворожском направлении.</w:t>
      </w:r>
    </w:p>
    <w:p w:rsidR="00AB40BE" w:rsidRDefault="00C04A61" w:rsidP="00EC7DCC">
      <w:pPr>
        <w:spacing w:line="360" w:lineRule="auto"/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i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1332230</wp:posOffset>
            </wp:positionV>
            <wp:extent cx="1781175" cy="2419350"/>
            <wp:effectExtent l="19050" t="0" r="9525" b="0"/>
            <wp:wrapTight wrapText="bothSides">
              <wp:wrapPolygon edited="0">
                <wp:start x="-231" y="0"/>
                <wp:lineTo x="-231" y="21430"/>
                <wp:lineTo x="21716" y="21430"/>
                <wp:lineTo x="21716" y="0"/>
                <wp:lineTo x="-231" y="0"/>
              </wp:wrapPolygon>
            </wp:wrapTight>
            <wp:docPr id="9" name="Рисунок 5" descr="L:\Ал_Шурганов\Шурганов\Sh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Ал_Шурганов\Шурганов\Shu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0BE">
        <w:rPr>
          <w:bCs/>
          <w:i/>
          <w:sz w:val="28"/>
          <w:szCs w:val="28"/>
          <w:lang w:val="ru-RU"/>
        </w:rPr>
        <w:t>Александр Шурганов в первых боевых вылетах показал прекрасные качества летчика-штурмовика, грамотного офицера, умеющего разбираться в сложной обстановке над полем боя. За короткий период с 16 января по 3 февраля 1944 года совершил 12 боевых вылетов на штурмовку врага…»</w:t>
      </w:r>
    </w:p>
    <w:p w:rsidR="00AB40BE" w:rsidRPr="00AB40BE" w:rsidRDefault="00AB40BE" w:rsidP="00EC7DCC">
      <w:pPr>
        <w:spacing w:line="360" w:lineRule="auto"/>
        <w:ind w:firstLine="567"/>
        <w:jc w:val="both"/>
        <w:rPr>
          <w:bCs/>
          <w:sz w:val="28"/>
          <w:szCs w:val="28"/>
          <w:lang w:val="ru-RU"/>
        </w:rPr>
      </w:pPr>
      <w:r w:rsidRPr="00AB40BE">
        <w:rPr>
          <w:bCs/>
          <w:sz w:val="28"/>
          <w:szCs w:val="28"/>
          <w:lang w:val="ru-RU"/>
        </w:rPr>
        <w:t>Из истории боевых вылетов лётчика Шурганова:</w:t>
      </w:r>
    </w:p>
    <w:p w:rsidR="00AB40BE" w:rsidRPr="00AB40BE" w:rsidRDefault="00AB40BE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B40BE">
        <w:rPr>
          <w:b/>
          <w:bCs/>
          <w:sz w:val="28"/>
          <w:szCs w:val="28"/>
          <w:lang w:val="ru-RU"/>
        </w:rPr>
        <w:t xml:space="preserve">20 января </w:t>
      </w:r>
      <w:r w:rsidRPr="00AB40BE">
        <w:rPr>
          <w:sz w:val="28"/>
          <w:szCs w:val="28"/>
          <w:lang w:val="ru-RU"/>
        </w:rPr>
        <w:t xml:space="preserve">комсомолец Шурганов в составе группы  штурмовал артиллерийские позиции в районе Екатериновки в направлении главного удара 8-й гвардейской армии. В этом полёте в сложных метеоусловиях лётчик показал себя дерзким и отважным штурмовиком, отлично пилотирующим </w:t>
      </w:r>
      <w:r w:rsidRPr="00AB40BE">
        <w:rPr>
          <w:sz w:val="28"/>
          <w:szCs w:val="28"/>
          <w:lang w:val="ru-RU"/>
        </w:rPr>
        <w:lastRenderedPageBreak/>
        <w:t xml:space="preserve">самолёт «Ил-2». Осколочными бомбами группа подавила огонь двух батарей полевой артиллерии, нанеся тем самым большие потери врагу. </w:t>
      </w:r>
    </w:p>
    <w:p w:rsidR="00AB40BE" w:rsidRPr="00AB40BE" w:rsidRDefault="00AB40BE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B40BE">
        <w:rPr>
          <w:b/>
          <w:bCs/>
          <w:sz w:val="28"/>
          <w:szCs w:val="28"/>
          <w:lang w:val="ru-RU"/>
        </w:rPr>
        <w:t xml:space="preserve">30 января </w:t>
      </w:r>
      <w:r w:rsidRPr="00AB40BE">
        <w:rPr>
          <w:sz w:val="28"/>
          <w:szCs w:val="28"/>
          <w:lang w:val="ru-RU"/>
        </w:rPr>
        <w:t xml:space="preserve">лётчик Шурганов в районе Авдотьевка - Широкое (что в 20км южнее Кривого Рога) штурмует с малых высот колонны автомашин с войсками противника, идущих к линии фронта. Осколочными бомбами и пушечно-пулеметным огнем, внезапными заходами лётчики уничтожили свыше десятка автомашин с живой силой и взорвали одну машину с боеприпасами. В этом  бою Шурганов три раза бросался в атаку и уничтожил две вражеские автомашины. </w:t>
      </w:r>
    </w:p>
    <w:p w:rsidR="00AB40BE" w:rsidRPr="00AB40BE" w:rsidRDefault="00AB40BE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B40BE">
        <w:rPr>
          <w:b/>
          <w:bCs/>
          <w:sz w:val="28"/>
          <w:szCs w:val="28"/>
          <w:lang w:val="ru-RU"/>
        </w:rPr>
        <w:t xml:space="preserve">В последний день января 1944г. </w:t>
      </w:r>
      <w:r w:rsidRPr="00AB40BE">
        <w:rPr>
          <w:sz w:val="28"/>
          <w:szCs w:val="28"/>
          <w:lang w:val="ru-RU"/>
        </w:rPr>
        <w:t xml:space="preserve">две пары «ИЛов», один из которых вёл младший лейтенант Шурганов, нанесли бомбардировочно-штурмовой удар по артиллерийским позициям немцев на переднем крае обороны противника в районе Чимевинская - Красное. Умело маневрируя, Шурганов уничтожил автомашину орудия с прислугой. </w:t>
      </w:r>
    </w:p>
    <w:p w:rsidR="00AB40BE" w:rsidRPr="00AB40BE" w:rsidRDefault="00AB40BE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B40BE">
        <w:rPr>
          <w:b/>
          <w:bCs/>
          <w:sz w:val="28"/>
          <w:szCs w:val="28"/>
          <w:lang w:val="ru-RU"/>
        </w:rPr>
        <w:t xml:space="preserve">1 февраля </w:t>
      </w:r>
      <w:r w:rsidRPr="00AB40BE">
        <w:rPr>
          <w:sz w:val="28"/>
          <w:szCs w:val="28"/>
          <w:lang w:val="ru-RU"/>
        </w:rPr>
        <w:t>в группе четырёх самолетов Шурганов штурмует скопление автомашин с войсками противника в районе Макарьевка - посёлок Алексеевский. Плохая видимость не смутила молодого лётчика. Следуя за командиром, в районе цели, с малой высоты он дерзко бомбил технику и расстреливал в панике разбегавшихся фашистов, уничтожив при этом до отделения пехоты.</w:t>
      </w:r>
    </w:p>
    <w:p w:rsidR="00AB40BE" w:rsidRDefault="00AB40BE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B40BE">
        <w:rPr>
          <w:b/>
          <w:bCs/>
          <w:sz w:val="28"/>
          <w:szCs w:val="28"/>
          <w:lang w:val="ru-RU"/>
        </w:rPr>
        <w:t xml:space="preserve">3 февраля </w:t>
      </w:r>
      <w:r w:rsidRPr="00AB40BE">
        <w:rPr>
          <w:sz w:val="28"/>
          <w:szCs w:val="28"/>
          <w:lang w:val="ru-RU"/>
        </w:rPr>
        <w:t>1944г. в группе из 6 самолётов Александр, штурмуя скопление полков, автомашин и пехоты по дороге Новожитомир - Таганча, смелым заходом уничтожил один танк. Самолёт героя был подбит. Вместе со стрелком В. Климовым Александр принимает решение – направить горящий самолёт на вражескую мотоколонну. Машина, направляемая твёрдой рукой пилота, огненным смерчем устремилась вниз, на скопище врагов…</w:t>
      </w:r>
    </w:p>
    <w:p w:rsidR="00AB40BE" w:rsidRDefault="00AB40BE" w:rsidP="00AB40BE">
      <w:pPr>
        <w:spacing w:line="360" w:lineRule="auto"/>
        <w:jc w:val="both"/>
        <w:rPr>
          <w:bCs/>
          <w:sz w:val="28"/>
          <w:szCs w:val="28"/>
          <w:lang w:val="ru-RU"/>
        </w:rPr>
      </w:pPr>
      <w:r w:rsidRPr="00AB40BE">
        <w:rPr>
          <w:bCs/>
          <w:sz w:val="28"/>
          <w:szCs w:val="28"/>
          <w:lang w:val="ru-RU"/>
        </w:rPr>
        <w:t>А на другой день в газете  «Советский воин» 3-го Украинского фронта в №31 появилась короткое сообщение: «Бессмертный подвиг лётчика  Шурганова»</w:t>
      </w:r>
      <w:r>
        <w:rPr>
          <w:bCs/>
          <w:sz w:val="28"/>
          <w:szCs w:val="28"/>
          <w:lang w:val="ru-RU"/>
        </w:rPr>
        <w:t>:</w:t>
      </w:r>
    </w:p>
    <w:p w:rsidR="00AB40BE" w:rsidRDefault="00AB40BE" w:rsidP="00AB40BE">
      <w:pPr>
        <w:spacing w:line="360" w:lineRule="auto"/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i/>
          <w:sz w:val="28"/>
          <w:szCs w:val="28"/>
          <w:lang w:val="ru-RU"/>
        </w:rPr>
        <w:lastRenderedPageBreak/>
        <w:t>«…Над вражеской территорией была подбита машина младшего лейтенанта Шурганова. Самолет загорелся, но герой продолжал вести уничтожающий огонь по фашистам.</w:t>
      </w:r>
    </w:p>
    <w:p w:rsidR="00AB40BE" w:rsidRDefault="00AB40BE" w:rsidP="00AB40BE">
      <w:pPr>
        <w:spacing w:line="360" w:lineRule="auto"/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i/>
          <w:sz w:val="28"/>
          <w:szCs w:val="28"/>
          <w:lang w:val="ru-RU"/>
        </w:rPr>
        <w:t>И когда машину, охваченную пламенем, потянуло к земле, в эту роковую минуту русский богатырь Шурганов направил</w:t>
      </w:r>
      <w:r w:rsidR="00EC7DCC">
        <w:rPr>
          <w:bCs/>
          <w:i/>
          <w:sz w:val="28"/>
          <w:szCs w:val="28"/>
          <w:lang w:val="ru-RU"/>
        </w:rPr>
        <w:t xml:space="preserve"> горящий самолет в скопище противника, похоронив под обломками гитлеровцев.</w:t>
      </w:r>
    </w:p>
    <w:p w:rsidR="00EC7DCC" w:rsidRPr="00AB40BE" w:rsidRDefault="00EC7DCC" w:rsidP="00AB40BE">
      <w:pPr>
        <w:spacing w:line="360" w:lineRule="auto"/>
        <w:ind w:firstLine="567"/>
        <w:jc w:val="both"/>
        <w:rPr>
          <w:bCs/>
          <w:i/>
          <w:sz w:val="28"/>
          <w:szCs w:val="28"/>
          <w:lang w:val="ru-RU"/>
        </w:rPr>
      </w:pPr>
      <w:r>
        <w:rPr>
          <w:bCs/>
          <w:i/>
          <w:sz w:val="28"/>
          <w:szCs w:val="28"/>
          <w:lang w:val="ru-RU"/>
        </w:rPr>
        <w:t>Так, презирая смерть, верный сын родины – младший лейтенант Шурганов повторил бессмертный подвиг  капитана Гастелло…»</w:t>
      </w:r>
    </w:p>
    <w:p w:rsidR="00AB40BE" w:rsidRDefault="00EC7DCC" w:rsidP="00AB40BE">
      <w:pPr>
        <w:spacing w:line="360" w:lineRule="auto"/>
        <w:ind w:firstLine="567"/>
        <w:jc w:val="both"/>
        <w:rPr>
          <w:bCs/>
          <w:sz w:val="28"/>
          <w:szCs w:val="28"/>
          <w:lang w:val="ru-RU"/>
        </w:rPr>
      </w:pPr>
      <w:r w:rsidRPr="00EC7DCC">
        <w:rPr>
          <w:bCs/>
          <w:sz w:val="28"/>
          <w:szCs w:val="28"/>
          <w:lang w:val="ru-RU"/>
        </w:rPr>
        <w:t>Недолго воевал наш земляк, но о его подвиге красноречиво рассказывает наградной лист.</w:t>
      </w:r>
    </w:p>
    <w:p w:rsidR="00EC7DCC" w:rsidRPr="00EC7DCC" w:rsidRDefault="00EC7DCC" w:rsidP="00AB40BE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20235" cy="9010650"/>
            <wp:effectExtent l="19050" t="0" r="0" b="0"/>
            <wp:docPr id="5" name="Рисунок 1" descr="L:\Ал_Шурганов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л_Шурганов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664" r="1400" b="1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3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1B" w:rsidRPr="00AB40BE" w:rsidRDefault="00EC7DCC" w:rsidP="00A70D1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72175" cy="7848600"/>
            <wp:effectExtent l="19050" t="0" r="9525" b="0"/>
            <wp:docPr id="6" name="Рисунок 2" descr="L:\Ал_Шурганов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Ал_Шурганов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488" b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CC" w:rsidRPr="00EC7DCC" w:rsidRDefault="00EC7DCC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 xml:space="preserve">Но, к сожалению, награда не нашла героя. Наградной лист затерялся. Часть, в которой служил Александр, вскоре после его гибели была </w:t>
      </w:r>
      <w:r w:rsidRPr="00EC7DCC">
        <w:rPr>
          <w:sz w:val="28"/>
          <w:szCs w:val="28"/>
          <w:lang w:val="ru-RU"/>
        </w:rPr>
        <w:lastRenderedPageBreak/>
        <w:t xml:space="preserve">расформирована. Несмотря на хлопоты военкомата и отца Д. М. Шурганова этот подвиг не отмечен наградой. </w:t>
      </w:r>
    </w:p>
    <w:p w:rsidR="00EC7DCC" w:rsidRPr="00EC7DCC" w:rsidRDefault="00474248" w:rsidP="00EC7DCC">
      <w:pPr>
        <w:spacing w:line="360" w:lineRule="auto"/>
        <w:ind w:firstLine="56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-43815</wp:posOffset>
            </wp:positionV>
            <wp:extent cx="2286000" cy="2343785"/>
            <wp:effectExtent l="19050" t="0" r="0" b="0"/>
            <wp:wrapTight wrapText="bothSides">
              <wp:wrapPolygon edited="0">
                <wp:start x="-180" y="0"/>
                <wp:lineTo x="-180" y="21419"/>
                <wp:lineTo x="21600" y="21419"/>
                <wp:lineTo x="21600" y="0"/>
                <wp:lineTo x="-180" y="0"/>
              </wp:wrapPolygon>
            </wp:wrapTight>
            <wp:docPr id="10" name="Рисунок 6" descr="D:\работы учащихся\А_Шурганов\Фото для конкурса\DSC_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ы учащихся\А_Шурганов\Фото для конкурса\DSC_8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21" t="13817" r="28164" b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DCC" w:rsidRPr="00EC7DCC">
        <w:rPr>
          <w:sz w:val="28"/>
          <w:szCs w:val="28"/>
          <w:lang w:val="ru-RU"/>
        </w:rPr>
        <w:t xml:space="preserve">Но память об </w:t>
      </w:r>
      <w:r w:rsidR="00EC7DCC" w:rsidRPr="00EC7DCC">
        <w:rPr>
          <w:i/>
          <w:iCs/>
          <w:sz w:val="28"/>
          <w:szCs w:val="28"/>
          <w:lang w:val="ru-RU"/>
        </w:rPr>
        <w:t xml:space="preserve">Александре Шурганове </w:t>
      </w:r>
      <w:r w:rsidR="00EC7DCC" w:rsidRPr="00EC7DCC">
        <w:rPr>
          <w:sz w:val="28"/>
          <w:szCs w:val="28"/>
          <w:lang w:val="ru-RU"/>
        </w:rPr>
        <w:t>и его подвиге жива.</w:t>
      </w:r>
    </w:p>
    <w:p w:rsidR="00EC7DCC" w:rsidRDefault="00EC7DCC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>В 1985г. на здании механического цеха завода «Теплоход» открыта мемориальная доска; его имя золотыми буквами написано на «Доске Памяти» в школе №6.</w:t>
      </w:r>
    </w:p>
    <w:p w:rsidR="00C04A61" w:rsidRPr="00474248" w:rsidRDefault="00C04A61">
      <w:pPr>
        <w:spacing w:after="200" w:line="276" w:lineRule="auto"/>
        <w:rPr>
          <w:rStyle w:val="10"/>
          <w:rFonts w:asciiTheme="minorHAnsi" w:hAnsiTheme="minorHAnsi"/>
          <w:lang w:val="ru-RU"/>
        </w:rPr>
      </w:pPr>
      <w:r w:rsidRPr="00474248">
        <w:rPr>
          <w:rStyle w:val="10"/>
          <w:rFonts w:asciiTheme="minorHAnsi" w:hAnsiTheme="minorHAnsi"/>
          <w:lang w:val="ru-RU"/>
        </w:rPr>
        <w:br w:type="page"/>
      </w:r>
    </w:p>
    <w:p w:rsidR="00EC7DCC" w:rsidRDefault="00EC7DCC" w:rsidP="0057234A">
      <w:pPr>
        <w:spacing w:before="480" w:after="600" w:line="360" w:lineRule="auto"/>
        <w:ind w:firstLine="567"/>
        <w:jc w:val="center"/>
        <w:rPr>
          <w:sz w:val="28"/>
          <w:szCs w:val="28"/>
          <w:lang w:val="ru-RU"/>
        </w:rPr>
      </w:pPr>
      <w:bookmarkStart w:id="4" w:name="_Toc255655512"/>
      <w:r w:rsidRPr="008F670B">
        <w:rPr>
          <w:rStyle w:val="10"/>
          <w:rFonts w:asciiTheme="minorHAnsi" w:hAnsiTheme="minorHAnsi"/>
          <w:lang w:val="ru-RU"/>
        </w:rPr>
        <w:lastRenderedPageBreak/>
        <w:t>Заключение</w:t>
      </w:r>
      <w:bookmarkEnd w:id="4"/>
    </w:p>
    <w:p w:rsidR="00EC7DCC" w:rsidRPr="00EC7DCC" w:rsidRDefault="00EC7DCC" w:rsidP="005C73D1">
      <w:pPr>
        <w:spacing w:line="360" w:lineRule="auto"/>
        <w:ind w:left="3828"/>
        <w:jc w:val="both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>«Горит трепетным пламенем Вечный огонь у обелиска. Бывшие воины приходят почтить память павших; матери – всплакнуть как на родной могиле.</w:t>
      </w:r>
    </w:p>
    <w:p w:rsidR="00EC7DCC" w:rsidRPr="00EC7DCC" w:rsidRDefault="00EC7DCC" w:rsidP="005C73D1">
      <w:pPr>
        <w:spacing w:line="360" w:lineRule="auto"/>
        <w:ind w:left="3828"/>
        <w:jc w:val="both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>Потому что есть ещё неизвестные могилы.</w:t>
      </w:r>
    </w:p>
    <w:p w:rsidR="00EC7DCC" w:rsidRPr="00EC7DCC" w:rsidRDefault="00EC7DCC" w:rsidP="005C73D1">
      <w:pPr>
        <w:spacing w:line="360" w:lineRule="auto"/>
        <w:ind w:left="3828"/>
        <w:jc w:val="both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>Потому что есть ещё герои, могилы которых нам неизвестны.»</w:t>
      </w:r>
    </w:p>
    <w:p w:rsidR="00EC7DCC" w:rsidRDefault="00EC7DCC" w:rsidP="00EC7DCC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t>Закусов А.</w:t>
      </w:r>
    </w:p>
    <w:p w:rsidR="005C73D1" w:rsidRDefault="005C73D1" w:rsidP="005C73D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считаем, что цель, поставленная в работе нами выполнена: мы собрали и изучили материал о жизни и подвиге Александра Шурганова. Мы считаем его героем, потому что он пожертвовал своей жизнью во имя Родины, ее светлого будущего. Ему было всего 22 года. </w:t>
      </w:r>
    </w:p>
    <w:p w:rsidR="005C73D1" w:rsidRDefault="00915AB8" w:rsidP="005C73D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гордимся Александром Шургановым – выпускником нашей школы и хотим, чтобы ученики нашей школы знали о его подвиге. </w:t>
      </w:r>
    </w:p>
    <w:p w:rsidR="00915AB8" w:rsidRDefault="00915AB8" w:rsidP="005C73D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Созданный проект является частью Виртуального музея МОУ СОШ № 6.</w:t>
      </w:r>
    </w:p>
    <w:p w:rsidR="00915AB8" w:rsidRDefault="00915AB8" w:rsidP="005C73D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F8486F" w:rsidRDefault="00F8486F">
      <w:pPr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474248" w:rsidRPr="00F8486F" w:rsidRDefault="00F8486F" w:rsidP="0057234A">
      <w:pPr>
        <w:pStyle w:val="1"/>
        <w:spacing w:after="600"/>
        <w:jc w:val="center"/>
        <w:rPr>
          <w:rFonts w:asciiTheme="minorHAnsi" w:hAnsiTheme="minorHAnsi"/>
          <w:lang w:val="ru-RU"/>
        </w:rPr>
      </w:pPr>
      <w:bookmarkStart w:id="5" w:name="_Toc255655513"/>
      <w:r w:rsidRPr="00F8486F">
        <w:rPr>
          <w:rFonts w:asciiTheme="minorHAnsi" w:hAnsiTheme="minorHAnsi"/>
          <w:lang w:val="ru-RU"/>
        </w:rPr>
        <w:lastRenderedPageBreak/>
        <w:t>Список источников</w:t>
      </w:r>
      <w:bookmarkEnd w:id="5"/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 xml:space="preserve">Закусов.А. Парень из нашего города // «Борская правда», №87, 1967 г. </w:t>
      </w:r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>Лёгостов П. Борский Гастелло // «Борская правда»», № 32, 1974 г.</w:t>
      </w:r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>Легостов П. Презирая смерть // «Борская правдв», № 90, 2005 г.</w:t>
      </w:r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 xml:space="preserve"> Легостов П. Он повторил подвиг Гастелло // «Шел войной солдат», Н.Новгород, 1992 г.</w:t>
      </w:r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>«Повторивший подвиг Гастелло»// БорИнфо ото 28.10.2005 г.</w:t>
      </w:r>
    </w:p>
    <w:p w:rsidR="00A85BC0" w:rsidRPr="00F8486F" w:rsidRDefault="00E0754F" w:rsidP="00F8486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F8486F">
        <w:rPr>
          <w:sz w:val="28"/>
          <w:szCs w:val="28"/>
          <w:lang w:val="ru-RU"/>
        </w:rPr>
        <w:t>Фотоархив музея МОУ СОШ № 6 и Музея завода «Нижегородский Теплоход»</w:t>
      </w:r>
      <w:hyperlink r:id="rId15" w:history="1">
        <w:r w:rsidRPr="00F8486F">
          <w:rPr>
            <w:rStyle w:val="af9"/>
            <w:sz w:val="28"/>
            <w:szCs w:val="28"/>
            <w:lang w:val="ru-RU"/>
          </w:rPr>
          <w:t xml:space="preserve"> </w:t>
        </w:r>
      </w:hyperlink>
    </w:p>
    <w:p w:rsidR="00F8486F" w:rsidRDefault="00F8486F" w:rsidP="00474248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EC7DCC" w:rsidRPr="00EC7DCC" w:rsidRDefault="00EC7DCC" w:rsidP="00EC7DCC">
      <w:pPr>
        <w:spacing w:line="360" w:lineRule="auto"/>
        <w:ind w:firstLine="567"/>
        <w:jc w:val="right"/>
        <w:rPr>
          <w:sz w:val="28"/>
          <w:szCs w:val="28"/>
          <w:lang w:val="ru-RU"/>
        </w:rPr>
      </w:pPr>
      <w:r w:rsidRPr="00EC7DCC">
        <w:rPr>
          <w:sz w:val="28"/>
          <w:szCs w:val="28"/>
          <w:lang w:val="ru-RU"/>
        </w:rPr>
        <w:br/>
        <w:t xml:space="preserve">   </w:t>
      </w:r>
    </w:p>
    <w:p w:rsidR="00EC7DCC" w:rsidRPr="00EC7DCC" w:rsidRDefault="00EC7DCC" w:rsidP="00EC7DCC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FA51E9" w:rsidRPr="00571EE3" w:rsidRDefault="00FA51E9" w:rsidP="00571EE3">
      <w:pPr>
        <w:spacing w:line="360" w:lineRule="auto"/>
        <w:rPr>
          <w:sz w:val="28"/>
          <w:szCs w:val="28"/>
          <w:lang w:val="ru-RU"/>
        </w:rPr>
      </w:pPr>
    </w:p>
    <w:sectPr w:rsidR="00FA51E9" w:rsidRPr="00571EE3" w:rsidSect="0057234A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B32" w:rsidRDefault="00B54B32" w:rsidP="005A0616">
      <w:r>
        <w:separator/>
      </w:r>
    </w:p>
  </w:endnote>
  <w:endnote w:type="continuationSeparator" w:id="1">
    <w:p w:rsidR="00B54B32" w:rsidRDefault="00B54B32" w:rsidP="005A0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B32" w:rsidRDefault="00B54B32" w:rsidP="005A0616">
      <w:r>
        <w:separator/>
      </w:r>
    </w:p>
  </w:footnote>
  <w:footnote w:type="continuationSeparator" w:id="1">
    <w:p w:rsidR="00B54B32" w:rsidRDefault="00B54B32" w:rsidP="005A0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95913"/>
      <w:docPartObj>
        <w:docPartGallery w:val="Page Numbers (Top of Page)"/>
        <w:docPartUnique/>
      </w:docPartObj>
    </w:sdtPr>
    <w:sdtContent>
      <w:p w:rsidR="0057234A" w:rsidRDefault="00FE6561">
        <w:pPr>
          <w:pStyle w:val="af5"/>
          <w:jc w:val="center"/>
        </w:pPr>
        <w:fldSimple w:instr=" PAGE   \* MERGEFORMAT ">
          <w:r w:rsidR="00B76D65">
            <w:rPr>
              <w:noProof/>
            </w:rPr>
            <w:t>13</w:t>
          </w:r>
        </w:fldSimple>
      </w:p>
    </w:sdtContent>
  </w:sdt>
  <w:p w:rsidR="0057234A" w:rsidRDefault="0057234A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F6526"/>
    <w:multiLevelType w:val="hybridMultilevel"/>
    <w:tmpl w:val="663ED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94A00"/>
    <w:multiLevelType w:val="hybridMultilevel"/>
    <w:tmpl w:val="46C20AB2"/>
    <w:lvl w:ilvl="0" w:tplc="D1D20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E484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A80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F4B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CC44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362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26E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E3C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69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6017"/>
    <w:rsid w:val="000067A9"/>
    <w:rsid w:val="00075727"/>
    <w:rsid w:val="00141BF3"/>
    <w:rsid w:val="002E532B"/>
    <w:rsid w:val="002E6017"/>
    <w:rsid w:val="00474248"/>
    <w:rsid w:val="00571EE3"/>
    <w:rsid w:val="0057234A"/>
    <w:rsid w:val="005A0616"/>
    <w:rsid w:val="005C73D1"/>
    <w:rsid w:val="006A2391"/>
    <w:rsid w:val="0086764A"/>
    <w:rsid w:val="008F670B"/>
    <w:rsid w:val="00913349"/>
    <w:rsid w:val="00915AB8"/>
    <w:rsid w:val="009B796A"/>
    <w:rsid w:val="00A70D1B"/>
    <w:rsid w:val="00A85BC0"/>
    <w:rsid w:val="00AA501D"/>
    <w:rsid w:val="00AB40BE"/>
    <w:rsid w:val="00B54B32"/>
    <w:rsid w:val="00B76D65"/>
    <w:rsid w:val="00C04A61"/>
    <w:rsid w:val="00C5083E"/>
    <w:rsid w:val="00C71AA9"/>
    <w:rsid w:val="00C876A0"/>
    <w:rsid w:val="00DA0B50"/>
    <w:rsid w:val="00E0754F"/>
    <w:rsid w:val="00EC7DCC"/>
    <w:rsid w:val="00F8486F"/>
    <w:rsid w:val="00FA51E9"/>
    <w:rsid w:val="00FE6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96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79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9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9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9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9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796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796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796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79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9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79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79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B796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796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796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796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796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796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796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796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79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796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796A"/>
    <w:rPr>
      <w:b/>
      <w:bCs/>
    </w:rPr>
  </w:style>
  <w:style w:type="character" w:styleId="a8">
    <w:name w:val="Emphasis"/>
    <w:basedOn w:val="a0"/>
    <w:uiPriority w:val="20"/>
    <w:qFormat/>
    <w:rsid w:val="009B796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796A"/>
    <w:rPr>
      <w:szCs w:val="32"/>
    </w:rPr>
  </w:style>
  <w:style w:type="paragraph" w:styleId="aa">
    <w:name w:val="List Paragraph"/>
    <w:basedOn w:val="a"/>
    <w:uiPriority w:val="34"/>
    <w:qFormat/>
    <w:rsid w:val="009B79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796A"/>
    <w:rPr>
      <w:i/>
    </w:rPr>
  </w:style>
  <w:style w:type="character" w:customStyle="1" w:styleId="22">
    <w:name w:val="Цитата 2 Знак"/>
    <w:basedOn w:val="a0"/>
    <w:link w:val="21"/>
    <w:uiPriority w:val="29"/>
    <w:rsid w:val="009B796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796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796A"/>
    <w:rPr>
      <w:b/>
      <w:i/>
      <w:sz w:val="24"/>
    </w:rPr>
  </w:style>
  <w:style w:type="character" w:styleId="ad">
    <w:name w:val="Subtle Emphasis"/>
    <w:uiPriority w:val="19"/>
    <w:qFormat/>
    <w:rsid w:val="009B796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796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796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796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796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796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70D1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70D1B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5A061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5A0616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5A0616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5A0616"/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5A0616"/>
    <w:pPr>
      <w:spacing w:after="100"/>
    </w:pPr>
  </w:style>
  <w:style w:type="character" w:styleId="af9">
    <w:name w:val="Hyperlink"/>
    <w:basedOn w:val="a0"/>
    <w:uiPriority w:val="99"/>
    <w:unhideWhenUsed/>
    <w:rsid w:val="005A06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7238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52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665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504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097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8984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foto.mail.ru/mail/zazerkale_/374/377.htm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67444-1480-4C42-A3E4-6639F0A87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6</Company>
  <LinksUpToDate>false</LinksUpToDate>
  <CharactersWithSpaces>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компьютерный класс</dc:creator>
  <cp:keywords/>
  <dc:description/>
  <cp:lastModifiedBy>компьютерный класс</cp:lastModifiedBy>
  <cp:revision>2</cp:revision>
  <cp:lastPrinted>2010-03-09T08:21:00Z</cp:lastPrinted>
  <dcterms:created xsi:type="dcterms:W3CDTF">2010-03-13T13:16:00Z</dcterms:created>
  <dcterms:modified xsi:type="dcterms:W3CDTF">2010-03-13T13:16:00Z</dcterms:modified>
</cp:coreProperties>
</file>